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BEA8F" w14:textId="77777777" w:rsidR="00000000" w:rsidRDefault="003C31F6">
      <w:pPr>
        <w:pStyle w:val="a3"/>
        <w:jc w:val="center"/>
      </w:pPr>
      <w:r>
        <w:rPr>
          <w:noProof/>
        </w:rPr>
        <w:drawing>
          <wp:inline distT="0" distB="0" distL="0" distR="0">
            <wp:extent cx="66675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27791" w14:textId="77777777" w:rsidR="00000000" w:rsidRDefault="003C31F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НАЦІОНАЛЬНА КОМІСІЯ З ЦІННИХ ПАПЕРІВ ТА ФОНДОВОГО РИНКУ</w:t>
      </w:r>
    </w:p>
    <w:p w14:paraId="79C1ED2F" w14:textId="77777777" w:rsidR="00000000" w:rsidRDefault="003C31F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РІШЕННЯ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78"/>
        <w:gridCol w:w="2883"/>
        <w:gridCol w:w="3378"/>
      </w:tblGrid>
      <w:tr w:rsidR="00000000" w14:paraId="31E6CF5F" w14:textId="77777777">
        <w:trPr>
          <w:tblCellSpacing w:w="22" w:type="dxa"/>
        </w:trPr>
        <w:tc>
          <w:tcPr>
            <w:tcW w:w="1750" w:type="pct"/>
            <w:hideMark/>
          </w:tcPr>
          <w:p w14:paraId="1FB5196A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11.06.2013</w:t>
            </w:r>
          </w:p>
        </w:tc>
        <w:tc>
          <w:tcPr>
            <w:tcW w:w="1500" w:type="pct"/>
            <w:hideMark/>
          </w:tcPr>
          <w:p w14:paraId="019CBC5F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м. Київ</w:t>
            </w:r>
          </w:p>
        </w:tc>
        <w:tc>
          <w:tcPr>
            <w:tcW w:w="1750" w:type="pct"/>
            <w:hideMark/>
          </w:tcPr>
          <w:p w14:paraId="74F33936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N 992</w:t>
            </w:r>
          </w:p>
        </w:tc>
      </w:tr>
    </w:tbl>
    <w:p w14:paraId="7EAE2D2D" w14:textId="77777777" w:rsidR="00000000" w:rsidRDefault="003C31F6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14:paraId="7B0803FE" w14:textId="77777777" w:rsidR="00000000" w:rsidRDefault="003C31F6">
      <w:pPr>
        <w:pStyle w:val="a3"/>
        <w:jc w:val="center"/>
      </w:pPr>
      <w:r>
        <w:rPr>
          <w:b/>
          <w:bCs/>
        </w:rPr>
        <w:t xml:space="preserve">Зареєстровано в Міністерстві юстиції України </w:t>
      </w:r>
      <w:r>
        <w:br/>
      </w:r>
      <w:r>
        <w:rPr>
          <w:b/>
          <w:bCs/>
        </w:rPr>
        <w:t>05 липня 2013 р. за N 1126/23658</w:t>
      </w:r>
    </w:p>
    <w:p w14:paraId="7D8E0FCC" w14:textId="77777777" w:rsidR="00000000" w:rsidRDefault="003C31F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Про затвердження Положення про порядок звітування депозитарними устан</w:t>
      </w:r>
      <w:r>
        <w:rPr>
          <w:rFonts w:eastAsia="Times New Roman"/>
        </w:rPr>
        <w:t>овами до Національної комісії з цінних паперів та фондового ринку</w:t>
      </w:r>
    </w:p>
    <w:p w14:paraId="4E00EDEF" w14:textId="77777777" w:rsidR="00000000" w:rsidRDefault="003C31F6">
      <w:pPr>
        <w:pStyle w:val="a3"/>
        <w:jc w:val="center"/>
      </w:pPr>
      <w:r>
        <w:t>Із змінами і доповненнями, внесеними</w:t>
      </w:r>
      <w:r>
        <w:br/>
        <w:t> рішеннями Національної комісії з цінних паперів та фондового ринку</w:t>
      </w:r>
      <w:r>
        <w:br/>
        <w:t> від 22 травня 2015 року N 703</w:t>
      </w:r>
      <w:r>
        <w:br/>
        <w:t xml:space="preserve">(зміни, внесені </w:t>
      </w:r>
      <w:r>
        <w:rPr>
          <w:color w:val="0000FF"/>
        </w:rPr>
        <w:t>підпунктами 1</w:t>
      </w:r>
      <w:r>
        <w:t xml:space="preserve">, </w:t>
      </w:r>
      <w:r>
        <w:rPr>
          <w:color w:val="0000FF"/>
        </w:rPr>
        <w:t>2</w:t>
      </w:r>
      <w:r>
        <w:t xml:space="preserve">, </w:t>
      </w:r>
      <w:r>
        <w:rPr>
          <w:color w:val="0000FF"/>
        </w:rPr>
        <w:t>абзацами п'ятим</w:t>
      </w:r>
      <w:r>
        <w:t xml:space="preserve"> - </w:t>
      </w:r>
      <w:r>
        <w:rPr>
          <w:color w:val="0000FF"/>
        </w:rPr>
        <w:t>де</w:t>
      </w:r>
      <w:r>
        <w:rPr>
          <w:color w:val="0000FF"/>
        </w:rPr>
        <w:t>сятим підпункту 3</w:t>
      </w:r>
      <w:r>
        <w:t>,</w:t>
      </w:r>
      <w:r>
        <w:br/>
        <w:t> </w:t>
      </w:r>
      <w:r>
        <w:rPr>
          <w:color w:val="0000FF"/>
        </w:rPr>
        <w:t>підпунктом 4 пункту 1</w:t>
      </w:r>
      <w:r>
        <w:t xml:space="preserve"> рішення Національної комісії з цінних паперів та</w:t>
      </w:r>
      <w:r>
        <w:br/>
        <w:t xml:space="preserve"> фондового ринку від 22 травня 2015 року N 703, набирають чинності з </w:t>
      </w:r>
      <w:r>
        <w:rPr>
          <w:color w:val="0000FF"/>
        </w:rPr>
        <w:t xml:space="preserve">1 січня 2016 </w:t>
      </w:r>
      <w:r>
        <w:rPr>
          <w:color w:val="0000FF"/>
        </w:rPr>
        <w:br/>
        <w:t>року</w:t>
      </w:r>
      <w:r>
        <w:t>),</w:t>
      </w:r>
      <w:r>
        <w:br/>
        <w:t> від 26 листопада 2015 року N 1919,</w:t>
      </w:r>
      <w:r>
        <w:br/>
        <w:t> від 10 січня 2017 року N 1,</w:t>
      </w:r>
      <w:r>
        <w:br/>
        <w:t>від 10 сер</w:t>
      </w:r>
      <w:r>
        <w:t>пня 2017 року N 584,</w:t>
      </w:r>
      <w:r>
        <w:br/>
        <w:t>від 7 листопада 2017 року N 786,</w:t>
      </w:r>
      <w:r>
        <w:br/>
        <w:t>від 1 лютого 2018 року N 58,</w:t>
      </w:r>
      <w:r>
        <w:br/>
        <w:t>від 13 грудня 2018 року N 867,</w:t>
      </w:r>
      <w:r>
        <w:br/>
        <w:t>від 28 грудня 2018 року N 940,</w:t>
      </w:r>
      <w:r>
        <w:br/>
        <w:t>від 14 листопада 2019 року N 689</w:t>
      </w:r>
    </w:p>
    <w:p w14:paraId="14B4C829" w14:textId="77777777" w:rsidR="00000000" w:rsidRDefault="003C31F6">
      <w:pPr>
        <w:pStyle w:val="a3"/>
        <w:jc w:val="both"/>
      </w:pPr>
      <w:r>
        <w:t xml:space="preserve">Відповідно до абзацу шостого </w:t>
      </w:r>
      <w:r>
        <w:rPr>
          <w:color w:val="0000FF"/>
        </w:rPr>
        <w:t xml:space="preserve">пункту 2 статті 28 розділу V Закону України "Про </w:t>
      </w:r>
      <w:r>
        <w:rPr>
          <w:color w:val="0000FF"/>
        </w:rPr>
        <w:t>депозитарну систему України"</w:t>
      </w:r>
      <w:r>
        <w:t xml:space="preserve">, </w:t>
      </w:r>
      <w:r>
        <w:rPr>
          <w:color w:val="0000FF"/>
        </w:rPr>
        <w:t>пункту 10 частини другої статті 7</w:t>
      </w:r>
      <w:r>
        <w:t xml:space="preserve"> та </w:t>
      </w:r>
      <w:r>
        <w:rPr>
          <w:color w:val="0000FF"/>
        </w:rPr>
        <w:t>пункту 13 статті 8 Закону України "Про державне регулювання ринку цінних паперів в Україні"</w:t>
      </w:r>
      <w:r>
        <w:t xml:space="preserve"> Національна комісія з цінних паперів та фондового ринку</w:t>
      </w:r>
    </w:p>
    <w:p w14:paraId="766F9AAB" w14:textId="77777777" w:rsidR="00000000" w:rsidRDefault="003C31F6">
      <w:pPr>
        <w:pStyle w:val="a3"/>
        <w:jc w:val="both"/>
      </w:pPr>
      <w:r>
        <w:rPr>
          <w:b/>
          <w:bCs/>
        </w:rPr>
        <w:t>ВИРІШИЛА:</w:t>
      </w:r>
    </w:p>
    <w:p w14:paraId="328D80CB" w14:textId="77777777" w:rsidR="00000000" w:rsidRDefault="003C31F6">
      <w:pPr>
        <w:pStyle w:val="a3"/>
        <w:jc w:val="both"/>
      </w:pPr>
      <w:r>
        <w:t>1. Затвердити Положення про пор</w:t>
      </w:r>
      <w:r>
        <w:t>ядок звітування депозитарними установами до Національної комісії з цінних паперів та фондового ринку, що додається.</w:t>
      </w:r>
    </w:p>
    <w:p w14:paraId="7992AA28" w14:textId="77777777" w:rsidR="00000000" w:rsidRDefault="003C31F6">
      <w:pPr>
        <w:pStyle w:val="a3"/>
        <w:jc w:val="both"/>
      </w:pPr>
      <w:r>
        <w:t>2. Департаменту регулювання депозитарної та розрахунково-клірингової діяльності (І. Курочкіна) забезпечити:</w:t>
      </w:r>
    </w:p>
    <w:p w14:paraId="0A96CC80" w14:textId="77777777" w:rsidR="00000000" w:rsidRDefault="003C31F6">
      <w:pPr>
        <w:pStyle w:val="a3"/>
        <w:jc w:val="both"/>
      </w:pPr>
      <w:r>
        <w:t>подання цього рішення для здійсн</w:t>
      </w:r>
      <w:r>
        <w:t xml:space="preserve">ення експертизи на відповідність </w:t>
      </w:r>
      <w:r>
        <w:rPr>
          <w:color w:val="0000FF"/>
        </w:rPr>
        <w:t>Конвенції про захист прав людини і основоположних свобод</w:t>
      </w:r>
      <w:r>
        <w:t xml:space="preserve"> до Секретаріату Урядового уповноваженого у справах Європейського суду з прав людини Міністерства юстиції України;</w:t>
      </w:r>
    </w:p>
    <w:p w14:paraId="563009AA" w14:textId="77777777" w:rsidR="00000000" w:rsidRDefault="003C31F6">
      <w:pPr>
        <w:pStyle w:val="a3"/>
        <w:jc w:val="both"/>
      </w:pPr>
      <w:r>
        <w:t>подання цього рішення на державну реєстрацію до Міні</w:t>
      </w:r>
      <w:r>
        <w:t>стерства юстиції України.</w:t>
      </w:r>
    </w:p>
    <w:p w14:paraId="0BEF9D52" w14:textId="77777777" w:rsidR="00000000" w:rsidRDefault="003C31F6">
      <w:pPr>
        <w:pStyle w:val="a3"/>
        <w:jc w:val="both"/>
      </w:pPr>
      <w:r>
        <w:t>3. Управлінню інформаційних технологій, зовнішніх та внутрішніх комунікацій (А. Заїка) забезпечити опублікування цього рішення відповідно до законодавства.</w:t>
      </w:r>
    </w:p>
    <w:p w14:paraId="02730F1C" w14:textId="77777777" w:rsidR="00000000" w:rsidRDefault="003C31F6">
      <w:pPr>
        <w:pStyle w:val="a3"/>
        <w:jc w:val="both"/>
      </w:pPr>
      <w:r>
        <w:t xml:space="preserve">4. Це рішення набирає чинності з дня набрання чинності </w:t>
      </w:r>
      <w:r>
        <w:rPr>
          <w:color w:val="0000FF"/>
        </w:rPr>
        <w:t>Законом України "Пр</w:t>
      </w:r>
      <w:r>
        <w:rPr>
          <w:color w:val="0000FF"/>
        </w:rPr>
        <w:t>о депозитарну систему України"</w:t>
      </w:r>
      <w:r>
        <w:t>, але не раніше його офіційного опублікування.</w:t>
      </w:r>
    </w:p>
    <w:p w14:paraId="1317611E" w14:textId="77777777" w:rsidR="00000000" w:rsidRDefault="003C31F6">
      <w:pPr>
        <w:pStyle w:val="a3"/>
        <w:jc w:val="both"/>
      </w:pPr>
      <w:r>
        <w:t>5. Контроль за виконанням цього рішення покласти на члена Комісії К. Кривенка.</w:t>
      </w:r>
    </w:p>
    <w:p w14:paraId="02F57B5E" w14:textId="77777777" w:rsidR="00000000" w:rsidRDefault="003C31F6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000000" w14:paraId="3E3E9C5B" w14:textId="77777777">
        <w:trPr>
          <w:tblCellSpacing w:w="22" w:type="dxa"/>
        </w:trPr>
        <w:tc>
          <w:tcPr>
            <w:tcW w:w="2500" w:type="pct"/>
            <w:hideMark/>
          </w:tcPr>
          <w:p w14:paraId="1E8A89DC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Голова Комісії</w:t>
            </w:r>
          </w:p>
        </w:tc>
        <w:tc>
          <w:tcPr>
            <w:tcW w:w="2500" w:type="pct"/>
            <w:hideMark/>
          </w:tcPr>
          <w:p w14:paraId="43D7860E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Д. Тевелєв</w:t>
            </w:r>
          </w:p>
        </w:tc>
      </w:tr>
    </w:tbl>
    <w:p w14:paraId="03011DAA" w14:textId="77777777" w:rsidR="00000000" w:rsidRDefault="003C31F6">
      <w:pPr>
        <w:pStyle w:val="a3"/>
        <w:jc w:val="both"/>
      </w:pPr>
      <w:r>
        <w:br w:type="textWrapping" w:clear="all"/>
      </w:r>
    </w:p>
    <w:p w14:paraId="5CDBA4A0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5C01D0AE" w14:textId="77777777">
        <w:trPr>
          <w:tblCellSpacing w:w="22" w:type="dxa"/>
        </w:trPr>
        <w:tc>
          <w:tcPr>
            <w:tcW w:w="5000" w:type="pct"/>
            <w:hideMark/>
          </w:tcPr>
          <w:p w14:paraId="71476BDC" w14:textId="77777777" w:rsidR="00000000" w:rsidRDefault="003C31F6">
            <w:pPr>
              <w:pStyle w:val="a3"/>
            </w:pPr>
            <w:r>
              <w:t>Протокол засідання Комісії</w:t>
            </w:r>
            <w:r>
              <w:br/>
            </w:r>
            <w:r>
              <w:t>від 11 червня 2013 р. N 29</w:t>
            </w:r>
          </w:p>
        </w:tc>
      </w:tr>
    </w:tbl>
    <w:p w14:paraId="4CAF837E" w14:textId="77777777" w:rsidR="00000000" w:rsidRDefault="003C31F6">
      <w:pPr>
        <w:pStyle w:val="a3"/>
        <w:jc w:val="both"/>
      </w:pPr>
      <w:r>
        <w:br w:type="textWrapping" w:clear="all"/>
      </w:r>
    </w:p>
    <w:p w14:paraId="04546247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111FB0B" w14:textId="77777777">
        <w:trPr>
          <w:tblCellSpacing w:w="22" w:type="dxa"/>
        </w:trPr>
        <w:tc>
          <w:tcPr>
            <w:tcW w:w="5000" w:type="pct"/>
            <w:hideMark/>
          </w:tcPr>
          <w:p w14:paraId="344AE7AE" w14:textId="77777777" w:rsidR="00000000" w:rsidRDefault="003C31F6">
            <w:pPr>
              <w:pStyle w:val="a3"/>
            </w:pPr>
            <w:r>
              <w:t>ЗАТВЕРДЖЕНО</w:t>
            </w:r>
            <w:r>
              <w:br/>
              <w:t>Рішення Національної комісії з цінних паперів та фондового ринку</w:t>
            </w:r>
            <w:r>
              <w:br/>
              <w:t>11.06.2013 N 992</w:t>
            </w:r>
          </w:p>
          <w:p w14:paraId="38A6C64B" w14:textId="77777777" w:rsidR="00000000" w:rsidRDefault="003C31F6">
            <w:pPr>
              <w:pStyle w:val="a3"/>
            </w:pPr>
            <w:r>
              <w:t xml:space="preserve">Зареєстровано </w:t>
            </w:r>
            <w:r>
              <w:br/>
              <w:t xml:space="preserve">в Міністерстві юстиції України </w:t>
            </w:r>
            <w:r>
              <w:br/>
              <w:t>05 липня 2013 р. за N 1126/23658</w:t>
            </w:r>
          </w:p>
        </w:tc>
      </w:tr>
    </w:tbl>
    <w:p w14:paraId="59D8BFFE" w14:textId="77777777" w:rsidR="00000000" w:rsidRDefault="003C31F6">
      <w:pPr>
        <w:pStyle w:val="a3"/>
        <w:jc w:val="both"/>
      </w:pPr>
      <w:r>
        <w:br w:type="textWrapping" w:clear="all"/>
      </w:r>
    </w:p>
    <w:p w14:paraId="6B4A5BCC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 xml:space="preserve">ПОЛОЖЕННЯ </w:t>
      </w:r>
      <w:r>
        <w:rPr>
          <w:rFonts w:eastAsia="Times New Roman"/>
        </w:rPr>
        <w:br/>
        <w:t>про порядок звітування депозитарними</w:t>
      </w:r>
      <w:r>
        <w:rPr>
          <w:rFonts w:eastAsia="Times New Roman"/>
        </w:rPr>
        <w:t xml:space="preserve"> установами до Національної комісії з цінних паперів та фондового ринку</w:t>
      </w:r>
    </w:p>
    <w:p w14:paraId="1EB089DD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I. Загальні положення</w:t>
      </w:r>
    </w:p>
    <w:p w14:paraId="75A5945C" w14:textId="77777777" w:rsidR="00000000" w:rsidRDefault="003C31F6">
      <w:pPr>
        <w:pStyle w:val="a3"/>
        <w:jc w:val="both"/>
      </w:pPr>
      <w:r>
        <w:t xml:space="preserve">1. Це Положення визначає порядок звітування депозитарними установами до Національної комісії з цінних паперів та фондового ринку (далі - Комісія), а саме порядок </w:t>
      </w:r>
      <w:r>
        <w:t>складання, строки подання адміністративних даних (далі - Дані) про депозитарну діяльність, що провадиться депозитарною установою.</w:t>
      </w:r>
    </w:p>
    <w:p w14:paraId="6C398CA6" w14:textId="77777777" w:rsidR="00000000" w:rsidRDefault="003C31F6">
      <w:pPr>
        <w:pStyle w:val="a3"/>
        <w:jc w:val="both"/>
      </w:pPr>
      <w:r>
        <w:t>2. Дія цього Положення поширюється на юридичних осіб, які мають ліцензію на провадження професійної діяльності на фондовому ри</w:t>
      </w:r>
      <w:r>
        <w:t>нку - депозитарної діяльності депозитарної установи, діяльності із зберігання активів інститутів спільного інвестування, діяльності із зберігання активів пенсійних фондів, у тому числі тих, які мали право відповідно до законодавства на провадження зазначен</w:t>
      </w:r>
      <w:r>
        <w:t>ої професійної діяльності протягом періоду, за який подаються Дані.</w:t>
      </w:r>
    </w:p>
    <w:p w14:paraId="76D5A6A0" w14:textId="77777777" w:rsidR="00000000" w:rsidRDefault="003C31F6">
      <w:pPr>
        <w:pStyle w:val="a3"/>
        <w:jc w:val="both"/>
      </w:pPr>
      <w:r>
        <w:t>3. У цьому Положенні терміни вживаються у таких значеннях:</w:t>
      </w:r>
    </w:p>
    <w:p w14:paraId="7D663EBC" w14:textId="77777777" w:rsidR="00000000" w:rsidRDefault="003C31F6">
      <w:pPr>
        <w:pStyle w:val="a3"/>
        <w:jc w:val="both"/>
      </w:pPr>
      <w:r>
        <w:t>власник іпотечних цінних паперів - особа (крім нотаріуса, на депозит якого внесено цінні папери), на рахунку у цінних паперах яко</w:t>
      </w:r>
      <w:r>
        <w:t>ї у депозитарній установі обліковуються права на іпотечні цінні папери;</w:t>
      </w:r>
    </w:p>
    <w:p w14:paraId="5681A0D1" w14:textId="77777777" w:rsidR="00000000" w:rsidRDefault="003C31F6">
      <w:pPr>
        <w:pStyle w:val="a3"/>
        <w:jc w:val="both"/>
      </w:pPr>
      <w:r>
        <w:t>власник пакета акцій - особа (крім нотаріуса, на депозит якого внесені цінні папери, та номінального утримувача), на рахунку у цінних паперах якої у депозитарній установі, у номінально</w:t>
      </w:r>
      <w:r>
        <w:t>го утримувача / клієнта номінального утримувача обліковуються права на голосуючі акції певного емітента у кількості, що становить 5 відсотків і більше статутного капіталу такого емітента;</w:t>
      </w:r>
    </w:p>
    <w:p w14:paraId="460348C5" w14:textId="77777777" w:rsidR="00000000" w:rsidRDefault="003C31F6">
      <w:pPr>
        <w:pStyle w:val="a3"/>
        <w:jc w:val="right"/>
      </w:pPr>
      <w:r>
        <w:t>(абзац третій пункту 3 розділу І у редакції рішень Національної</w:t>
      </w:r>
      <w:r>
        <w:br/>
        <w:t> ком</w:t>
      </w:r>
      <w:r>
        <w:t>ісії з цінних паперів та фондового ринку від 10.08.2017 р. N 584,</w:t>
      </w:r>
      <w:r>
        <w:br/>
        <w:t>від 13.12.2018 р. N 867)</w:t>
      </w:r>
    </w:p>
    <w:p w14:paraId="070B750D" w14:textId="77777777" w:rsidR="00000000" w:rsidRDefault="003C31F6">
      <w:pPr>
        <w:pStyle w:val="a3"/>
        <w:jc w:val="both"/>
      </w:pPr>
      <w:r>
        <w:t>дата виникнення нерегулярних Даних - дата виникнення подій, визначених у пунктах 4, 5 розділу III цього Положення;</w:t>
      </w:r>
    </w:p>
    <w:p w14:paraId="5D963223" w14:textId="77777777" w:rsidR="00000000" w:rsidRDefault="003C31F6">
      <w:pPr>
        <w:pStyle w:val="a3"/>
        <w:jc w:val="right"/>
      </w:pPr>
      <w:r>
        <w:t>(абзац четвертий пункту 3 розділу І у редакції ріш</w:t>
      </w:r>
      <w:r>
        <w:t>ення Національної</w:t>
      </w:r>
      <w:r>
        <w:br/>
        <w:t> комісії з цінних паперів та фондового ринку від 22.05.2015 р. N 703)</w:t>
      </w:r>
    </w:p>
    <w:p w14:paraId="660E4E51" w14:textId="77777777" w:rsidR="00000000" w:rsidRDefault="003C31F6">
      <w:pPr>
        <w:pStyle w:val="a3"/>
        <w:jc w:val="both"/>
      </w:pPr>
      <w:r>
        <w:t xml:space="preserve">депозитарій - Центральний депозитарій цінних паперів або Національний банк України, що здійснює депозитарний облік цінних паперів відповідно до компетенції, визначеної </w:t>
      </w:r>
      <w:r>
        <w:rPr>
          <w:color w:val="0000FF"/>
        </w:rPr>
        <w:t>Законом України "Про депозитарну систему України"</w:t>
      </w:r>
      <w:r>
        <w:t>;</w:t>
      </w:r>
    </w:p>
    <w:p w14:paraId="4DDF5EF4" w14:textId="77777777" w:rsidR="00000000" w:rsidRDefault="003C31F6">
      <w:pPr>
        <w:pStyle w:val="a3"/>
        <w:jc w:val="both"/>
      </w:pPr>
      <w:r>
        <w:t>іноземна фінансова установа - іноземн</w:t>
      </w:r>
      <w:r>
        <w:t xml:space="preserve">а фінансова установа, яка зареєстрована в державі, що є членом Європейського Союзу та/або членом Групи з розробки фінансових заходів боротьби з відмиванням грошей (FATF) (крім іноземної фінансової установи, яка зареєстрована в державі, що здійснює збройну </w:t>
      </w:r>
      <w:r>
        <w:t xml:space="preserve">агресію проти України у значенні, наведеному у </w:t>
      </w:r>
      <w:r>
        <w:rPr>
          <w:color w:val="0000FF"/>
        </w:rPr>
        <w:t>статті 1 Закону України "Про оборону України"</w:t>
      </w:r>
      <w:r>
        <w:t>, та/або прямо чи опосередковано контролюється особами, які є резидентами зазначеної держави), в якій депозитарна установа на підставі відповідного договору відкрил</w:t>
      </w:r>
      <w:r>
        <w:t>а рахунок (рахунки) для забезпечення надання своїм клієнтам послуг з обліку цінних паперів іноземних емітентів та обмежень щодо таких цінних паперів, реєстрації переходу права власності на відповідні цінні папери та інших послуг, передбачених законодавство</w:t>
      </w:r>
      <w:r>
        <w:t>м такої держави;</w:t>
      </w:r>
    </w:p>
    <w:p w14:paraId="0D4A9534" w14:textId="77777777" w:rsidR="00000000" w:rsidRDefault="003C31F6">
      <w:pPr>
        <w:pStyle w:val="a3"/>
        <w:jc w:val="both"/>
      </w:pPr>
      <w:r>
        <w:t>нерегулярні Дані - Дані, що містять інформацію про власників пакетів акцій, власників іпотечних цінних паперів, про відкриття/закриття рахунку (рахунків) у цінних паперах номінальним утримувачам / в іноземній фінансовій установі, про факти</w:t>
      </w:r>
      <w:r>
        <w:t xml:space="preserve"> порушення номінальним утримувачем встановлених вимог законодавства України;</w:t>
      </w:r>
    </w:p>
    <w:p w14:paraId="014AA836" w14:textId="77777777" w:rsidR="00000000" w:rsidRDefault="003C31F6">
      <w:pPr>
        <w:pStyle w:val="a3"/>
        <w:jc w:val="both"/>
      </w:pPr>
      <w:r>
        <w:t>номінальний утримувач - іноземна фінансова установа, яка зареєстрована в державі, що є членом Європейського Союзу та/або членом Групи з розробки фінансових заходів боротьби з відм</w:t>
      </w:r>
      <w:r>
        <w:t>иванням грошей (FATF), відповідає встановленим Комісією вимогам та відповідно до законодавства держави, в якій її зареєстровано, має право надавати своїм клієнтам послуги з обліку цінних паперів та реєстрації переходу права власності на цінні папери, у том</w:t>
      </w:r>
      <w:r>
        <w:t>у числі в інших державах на підставі відповідних договорів з іноземними фінансовими установами.</w:t>
      </w:r>
    </w:p>
    <w:p w14:paraId="2823DB90" w14:textId="77777777" w:rsidR="00000000" w:rsidRDefault="003C31F6">
      <w:pPr>
        <w:pStyle w:val="a3"/>
        <w:jc w:val="right"/>
      </w:pPr>
      <w:r>
        <w:t>(абзац шостий пункту 3 розділу І замінено трьома абзацами згідно з рішенням</w:t>
      </w:r>
      <w:r>
        <w:br/>
        <w:t> Національної комісії з цінних паперів та фондового ринку від 13.12.2018 р. N 867)</w:t>
      </w:r>
    </w:p>
    <w:p w14:paraId="02AAE2C8" w14:textId="77777777" w:rsidR="00000000" w:rsidRDefault="003C31F6">
      <w:pPr>
        <w:pStyle w:val="a3"/>
        <w:jc w:val="both"/>
      </w:pPr>
      <w:r>
        <w:t>4</w:t>
      </w:r>
      <w:r>
        <w:t>. Дані депозитарних установ подаються до центрального апарату Комісії відповідно до нормативно-правових актів Комісії, що регулюють подання адміністративних даних професійними учасниками фондового ринку у вигляді електронних документів до Комісії.</w:t>
      </w:r>
    </w:p>
    <w:p w14:paraId="70CACBDD" w14:textId="77777777" w:rsidR="00000000" w:rsidRDefault="003C31F6">
      <w:pPr>
        <w:pStyle w:val="a3"/>
        <w:jc w:val="both"/>
      </w:pPr>
      <w:r>
        <w:t>5. Щоден</w:t>
      </w:r>
      <w:r>
        <w:t>ні, нерегулярні Дані, складені за окремою довідкою на одну дату, подаються один раз протягом робочого дня.</w:t>
      </w:r>
    </w:p>
    <w:p w14:paraId="2EFBBE22" w14:textId="77777777" w:rsidR="00000000" w:rsidRDefault="003C31F6">
      <w:pPr>
        <w:pStyle w:val="a3"/>
        <w:jc w:val="both"/>
      </w:pPr>
      <w:r>
        <w:t>6. Дані подаються до Комісії в обсязі, що встановлений цим Положенням, не пізніше строків, визначених у пункті 1 розділу III цього Положення.</w:t>
      </w:r>
    </w:p>
    <w:p w14:paraId="0AB9F340" w14:textId="77777777" w:rsidR="00000000" w:rsidRDefault="003C31F6">
      <w:pPr>
        <w:pStyle w:val="a3"/>
        <w:jc w:val="both"/>
      </w:pPr>
      <w:r>
        <w:t>Дані по</w:t>
      </w:r>
      <w:r>
        <w:t>винні містити всі визначені цим Положенням довідки. Усі довідки Даних мають бути заповнені, містити достовірну та повну інформацію. Інформація в довідках повинна бути заповнена відповідно до додатків 1 - 18 до цього Положення.</w:t>
      </w:r>
    </w:p>
    <w:p w14:paraId="1AB58A03" w14:textId="77777777" w:rsidR="00000000" w:rsidRDefault="003C31F6">
      <w:pPr>
        <w:pStyle w:val="a3"/>
        <w:jc w:val="right"/>
      </w:pPr>
      <w:r>
        <w:t>(абзац другий пункту 6 розділ</w:t>
      </w:r>
      <w:r>
        <w:t>у І із змінами, внесеними згідно з рішенням</w:t>
      </w:r>
      <w:r>
        <w:br/>
        <w:t> Національної комісії з цінних паперів та фондового ринку від 13.12.2018 р. N 867)</w:t>
      </w:r>
    </w:p>
    <w:p w14:paraId="417C4B90" w14:textId="77777777" w:rsidR="00000000" w:rsidRDefault="003C31F6">
      <w:pPr>
        <w:pStyle w:val="a3"/>
        <w:jc w:val="both"/>
      </w:pPr>
      <w:r>
        <w:t>7. Дані депозитарних установ складаються з використанням Системи довідників та класифікаторів Національної комісії з цінних папер</w:t>
      </w:r>
      <w:r>
        <w:t xml:space="preserve">ів та фондового ринку, затвердженої </w:t>
      </w:r>
      <w:r>
        <w:rPr>
          <w:color w:val="0000FF"/>
        </w:rPr>
        <w:t>рішенням Національної комісії з цінних паперів та фондового ринку від 08 травня 2012 року N 646</w:t>
      </w:r>
      <w:r>
        <w:t>, зареєстрованої в Міністерстві юстиції України 25 травня 2012 року за N 831/21143 (зі змінами) (далі - Система довідників та</w:t>
      </w:r>
      <w:r>
        <w:t xml:space="preserve"> класифікаторів).</w:t>
      </w:r>
    </w:p>
    <w:p w14:paraId="586BAF2C" w14:textId="77777777" w:rsidR="00000000" w:rsidRDefault="003C31F6">
      <w:pPr>
        <w:pStyle w:val="a3"/>
        <w:jc w:val="both"/>
      </w:pPr>
      <w:r>
        <w:t>8. На письмову вимогу уповноваженої особи Комісії депозитарна установа зобов'язана подати Дані, визначені цим Положенням, у паперовій формі.</w:t>
      </w:r>
    </w:p>
    <w:p w14:paraId="362C1F59" w14:textId="77777777" w:rsidR="00000000" w:rsidRDefault="003C31F6">
      <w:pPr>
        <w:pStyle w:val="a3"/>
        <w:jc w:val="both"/>
      </w:pPr>
      <w:r>
        <w:t>Паперова форма Даних підписується уповноваженою особою депозитарної установи.</w:t>
      </w:r>
    </w:p>
    <w:p w14:paraId="55BB768B" w14:textId="77777777" w:rsidR="00000000" w:rsidRDefault="003C31F6">
      <w:pPr>
        <w:pStyle w:val="a3"/>
        <w:jc w:val="right"/>
      </w:pPr>
      <w:r>
        <w:t>(абзац другий пункт</w:t>
      </w:r>
      <w:r>
        <w:t>у 8 розділу I із змінами, внесеними згідно з рішенням</w:t>
      </w:r>
      <w:r>
        <w:br/>
        <w:t> Національної комісії з цінних паперів та фондового ринку від 10.08.2017 р. N 584)</w:t>
      </w:r>
    </w:p>
    <w:p w14:paraId="13BF8AD7" w14:textId="77777777" w:rsidR="00000000" w:rsidRDefault="003C31F6">
      <w:pPr>
        <w:pStyle w:val="a3"/>
        <w:jc w:val="both"/>
      </w:pPr>
      <w:r>
        <w:t>У разі якщо паперова форма Даних нараховує більше одного аркуша, такі Дані мають бути прошнуровані, аркуші пронумерован</w:t>
      </w:r>
      <w:r>
        <w:t>і, скріплені підписом уповноваженої особи депозитарної установи.</w:t>
      </w:r>
    </w:p>
    <w:p w14:paraId="363E1380" w14:textId="77777777" w:rsidR="00000000" w:rsidRDefault="003C31F6">
      <w:pPr>
        <w:pStyle w:val="a3"/>
        <w:jc w:val="right"/>
      </w:pPr>
      <w:r>
        <w:t>(абзац третій пункту 8 розділу I із змінами, внесеними згідно з рішенням</w:t>
      </w:r>
      <w:r>
        <w:br/>
        <w:t> Національної комісії з цінних паперів та фондового ринку від 10.08.2017 р. N 584)</w:t>
      </w:r>
    </w:p>
    <w:p w14:paraId="067EF496" w14:textId="77777777" w:rsidR="00000000" w:rsidRDefault="003C31F6">
      <w:pPr>
        <w:pStyle w:val="a3"/>
        <w:jc w:val="both"/>
      </w:pPr>
      <w:r>
        <w:t>9. Дані складаються відповідно до о</w:t>
      </w:r>
      <w:r>
        <w:t>пису розділів та схем XML-файлів, визначених окремим документом Комісії нормативно-технічного характеру.</w:t>
      </w:r>
    </w:p>
    <w:p w14:paraId="4F79E539" w14:textId="77777777" w:rsidR="00000000" w:rsidRDefault="003C31F6">
      <w:pPr>
        <w:pStyle w:val="a3"/>
        <w:jc w:val="both"/>
      </w:pPr>
      <w:r>
        <w:t>10. Розрахунок депозитарними установами пруденційних нормативів здійснюється в порядку та з періодичністю, встановленими нормативно-правовим актом Комі</w:t>
      </w:r>
      <w:r>
        <w:t>сії, що визначає порядок та періодичність розрахунку пруденційних нормативів при провадженні депозитарної діяльності.</w:t>
      </w:r>
    </w:p>
    <w:p w14:paraId="125BA788" w14:textId="77777777" w:rsidR="00000000" w:rsidRDefault="003C31F6">
      <w:pPr>
        <w:pStyle w:val="a3"/>
        <w:jc w:val="right"/>
      </w:pPr>
      <w:r>
        <w:t>(пункт 10 розділу І у редакції рішення Національної комісії з</w:t>
      </w:r>
      <w:r>
        <w:br/>
        <w:t> цінних паперів та фондового ринку від 26.11.2015 р. N 1919)</w:t>
      </w:r>
    </w:p>
    <w:p w14:paraId="6136CE7E" w14:textId="77777777" w:rsidR="00000000" w:rsidRDefault="003C31F6">
      <w:pPr>
        <w:pStyle w:val="a3"/>
        <w:jc w:val="both"/>
      </w:pPr>
      <w:r>
        <w:t>11. У разі наяв</w:t>
      </w:r>
      <w:r>
        <w:t>ності у довідці інформації, яка необхідна для повного і всебічного розуміння конкретних умов діяльності, депозитарна установа наводить її у примітках до цієї довідки.</w:t>
      </w:r>
    </w:p>
    <w:p w14:paraId="0E9C998F" w14:textId="77777777" w:rsidR="00000000" w:rsidRDefault="003C31F6">
      <w:pPr>
        <w:pStyle w:val="a3"/>
        <w:jc w:val="both"/>
      </w:pPr>
      <w:r>
        <w:t>12. Склад та опис полів електронної форми файлів фінансової звітності встановлюються окре</w:t>
      </w:r>
      <w:r>
        <w:t>мим наказом Голови Комісії.</w:t>
      </w:r>
    </w:p>
    <w:p w14:paraId="28BBB800" w14:textId="77777777" w:rsidR="00000000" w:rsidRDefault="003C31F6">
      <w:pPr>
        <w:pStyle w:val="a3"/>
        <w:jc w:val="right"/>
      </w:pPr>
      <w:r>
        <w:t>(розділ І доповнено пунктом 12 згідно з рішенням Національної</w:t>
      </w:r>
      <w:r>
        <w:br/>
        <w:t> комісії з цінних паперів та фондового ринку від 26.11.2015 р. N 1919)</w:t>
      </w:r>
    </w:p>
    <w:p w14:paraId="448EA28E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II. Склад Даних</w:t>
      </w:r>
    </w:p>
    <w:p w14:paraId="2EFEF129" w14:textId="77777777" w:rsidR="00000000" w:rsidRDefault="003C31F6">
      <w:pPr>
        <w:pStyle w:val="a3"/>
        <w:jc w:val="both"/>
      </w:pPr>
      <w:r>
        <w:t>1. Дані, які складаються та подаються до Комісії:</w:t>
      </w:r>
    </w:p>
    <w:p w14:paraId="057687FE" w14:textId="77777777" w:rsidR="00000000" w:rsidRDefault="003C31F6">
      <w:pPr>
        <w:pStyle w:val="a3"/>
        <w:jc w:val="both"/>
      </w:pPr>
      <w:r>
        <w:t>щоденні;</w:t>
      </w:r>
    </w:p>
    <w:p w14:paraId="2F4BC370" w14:textId="77777777" w:rsidR="00000000" w:rsidRDefault="003C31F6">
      <w:pPr>
        <w:pStyle w:val="a3"/>
        <w:jc w:val="both"/>
      </w:pPr>
      <w:r>
        <w:t>щомісячні;</w:t>
      </w:r>
    </w:p>
    <w:p w14:paraId="089560F4" w14:textId="77777777" w:rsidR="00000000" w:rsidRDefault="003C31F6">
      <w:pPr>
        <w:pStyle w:val="a3"/>
        <w:jc w:val="both"/>
      </w:pPr>
      <w:r>
        <w:t>щоквартал</w:t>
      </w:r>
      <w:r>
        <w:t>ьні;</w:t>
      </w:r>
    </w:p>
    <w:p w14:paraId="65B52C22" w14:textId="77777777" w:rsidR="00000000" w:rsidRDefault="003C31F6">
      <w:pPr>
        <w:pStyle w:val="a3"/>
        <w:jc w:val="both"/>
      </w:pPr>
      <w:r>
        <w:t>нерегулярні.</w:t>
      </w:r>
    </w:p>
    <w:p w14:paraId="726AF6BB" w14:textId="77777777" w:rsidR="00000000" w:rsidRDefault="003C31F6">
      <w:pPr>
        <w:pStyle w:val="a3"/>
        <w:jc w:val="both"/>
      </w:pPr>
      <w:r>
        <w:t>2. Щоденні Дані депозитарної установи складаються з довідки про облікові операції, проведені депозитарною установою (додаток 1), довідки про облікові операції, проведені депозитарною установою з цінними паперами, які обліковуються на її рахунку у цінних па</w:t>
      </w:r>
      <w:r>
        <w:t>перах в іноземній фінансовій установі (додаток 16).</w:t>
      </w:r>
    </w:p>
    <w:p w14:paraId="0C8850BC" w14:textId="77777777" w:rsidR="00000000" w:rsidRDefault="003C31F6">
      <w:pPr>
        <w:pStyle w:val="a3"/>
        <w:jc w:val="right"/>
      </w:pPr>
      <w:r>
        <w:t>(абзац перший пункту 2 розділу ІІ із змінами, внесеними згідно з рішенням</w:t>
      </w:r>
      <w:r>
        <w:br/>
        <w:t> Національної комісії з цінних паперів та фондового ринку від 13.12.2018 р. N 867)</w:t>
      </w:r>
    </w:p>
    <w:p w14:paraId="648DE5E1" w14:textId="77777777" w:rsidR="00000000" w:rsidRDefault="003C31F6">
      <w:pPr>
        <w:pStyle w:val="a3"/>
        <w:jc w:val="both"/>
      </w:pPr>
      <w:r>
        <w:t>Щоденні Дані про облікові операції, проведені д</w:t>
      </w:r>
      <w:r>
        <w:t xml:space="preserve">епозитарною установою, подаються щодо облікових операцій, здійснених протягом одного операційного дня депозитарною установою, унаслідок яких відбувається набуття/припинення прав власності на цінні папери (крім облікових операцій, пов'язаних із скасуванням </w:t>
      </w:r>
      <w:r>
        <w:t xml:space="preserve">реєстрації випуску цінних паперів, погашенням випуску цінних паперів, виконаних відповідно до вимог </w:t>
      </w:r>
      <w:r>
        <w:rPr>
          <w:color w:val="0000FF"/>
        </w:rPr>
        <w:t>статті 65</w:t>
      </w:r>
      <w:r>
        <w:rPr>
          <w:vertAlign w:val="superscript"/>
        </w:rPr>
        <w:t xml:space="preserve"> 2</w:t>
      </w:r>
      <w:r>
        <w:rPr>
          <w:color w:val="0000FF"/>
        </w:rPr>
        <w:t xml:space="preserve"> Закону України "Про акціонерні товариства"</w:t>
      </w:r>
      <w:r>
        <w:t>).</w:t>
      </w:r>
    </w:p>
    <w:p w14:paraId="32B8E1AC" w14:textId="77777777" w:rsidR="00000000" w:rsidRDefault="003C31F6">
      <w:pPr>
        <w:pStyle w:val="a3"/>
        <w:jc w:val="right"/>
      </w:pPr>
      <w:r>
        <w:t>(абзац другий пункту 2 розділу ІІ у редакції рішення Національної</w:t>
      </w:r>
      <w:r>
        <w:br/>
        <w:t> комісії з цінних паперів та фонд</w:t>
      </w:r>
      <w:r>
        <w:t>ового ринку від 22.05.2015 р. N 703,</w:t>
      </w:r>
      <w:r>
        <w:br/>
        <w:t>із змінами, внесеними згідно з рішенням Національної</w:t>
      </w:r>
      <w:r>
        <w:br/>
        <w:t> комісії з цінних паперів та фондового ринку від 13.12.2018 р. N 867)</w:t>
      </w:r>
    </w:p>
    <w:p w14:paraId="79B663C4" w14:textId="77777777" w:rsidR="00000000" w:rsidRDefault="003C31F6">
      <w:pPr>
        <w:pStyle w:val="a3"/>
        <w:jc w:val="both"/>
      </w:pPr>
      <w:r>
        <w:t>3. Щомісячні Дані депозитарної установи (крім банків та депозитарних установ, що поєднують діяль</w:t>
      </w:r>
      <w:r>
        <w:t>ність з діяльністю з торгівлі цінними паперами) складаються з:</w:t>
      </w:r>
    </w:p>
    <w:p w14:paraId="651E3FB3" w14:textId="77777777" w:rsidR="00000000" w:rsidRDefault="003C31F6">
      <w:pPr>
        <w:pStyle w:val="a3"/>
        <w:jc w:val="both"/>
      </w:pPr>
      <w:r>
        <w:t>1) довідки про пруденційні нормативи депозитарної установи (додаток 2);</w:t>
      </w:r>
    </w:p>
    <w:p w14:paraId="547EACA3" w14:textId="77777777" w:rsidR="00000000" w:rsidRDefault="003C31F6">
      <w:pPr>
        <w:pStyle w:val="a3"/>
        <w:jc w:val="both"/>
      </w:pPr>
      <w:r>
        <w:t>2) довідки про вихідні дані для розрахунку розміру власних коштів (додаток 13);</w:t>
      </w:r>
    </w:p>
    <w:p w14:paraId="1AB1D7A9" w14:textId="77777777" w:rsidR="00000000" w:rsidRDefault="003C31F6">
      <w:pPr>
        <w:pStyle w:val="a3"/>
        <w:jc w:val="both"/>
      </w:pPr>
      <w:r>
        <w:t>3) довідки про вихідні дані для розрахунк</w:t>
      </w:r>
      <w:r>
        <w:t>у фіксованих накладних витрат (додаток 14);</w:t>
      </w:r>
    </w:p>
    <w:p w14:paraId="33AB3E32" w14:textId="77777777" w:rsidR="00000000" w:rsidRDefault="003C31F6">
      <w:pPr>
        <w:pStyle w:val="a3"/>
        <w:jc w:val="both"/>
      </w:pPr>
      <w:r>
        <w:t>4) довідки про вихідні дані для розрахунку нормативу достатності власних коштів та коефіцієнта покриття операційного ризику (додаток 15).</w:t>
      </w:r>
    </w:p>
    <w:p w14:paraId="4B7DC8CC" w14:textId="77777777" w:rsidR="00000000" w:rsidRDefault="003C31F6">
      <w:pPr>
        <w:pStyle w:val="a3"/>
        <w:jc w:val="both"/>
      </w:pPr>
      <w:r>
        <w:t xml:space="preserve">До складу щомісячних даних за березень входить річна фінансова звітність, </w:t>
      </w:r>
      <w:r>
        <w:t>вимоги до якої встановлюються відповідним нормативно-правовим актом, яка подається не пізніше останнього числа місяця, наступного за звітним, та довідка щодо відомостей про аудиторський звіт (додаток 19).</w:t>
      </w:r>
    </w:p>
    <w:p w14:paraId="338D22A3" w14:textId="77777777" w:rsidR="00000000" w:rsidRDefault="003C31F6">
      <w:pPr>
        <w:pStyle w:val="a3"/>
        <w:jc w:val="right"/>
      </w:pPr>
      <w:r>
        <w:t>(абзац шостий пункту 3 розділу II із змінами, внесе</w:t>
      </w:r>
      <w:r>
        <w:t>ними згідно з</w:t>
      </w:r>
      <w:r>
        <w:br/>
        <w:t> рішенням Національної комісії з цінних паперів та фондового ринку</w:t>
      </w:r>
      <w:r>
        <w:br/>
        <w:t> від 14.11.2019 р. N 689)</w:t>
      </w:r>
    </w:p>
    <w:p w14:paraId="4876899A" w14:textId="77777777" w:rsidR="00000000" w:rsidRDefault="003C31F6">
      <w:pPr>
        <w:pStyle w:val="a3"/>
        <w:jc w:val="right"/>
      </w:pPr>
      <w:r>
        <w:t>(пункт 3 розділу ІІ у редакції рішень Національної комісії з</w:t>
      </w:r>
      <w:r>
        <w:br/>
        <w:t> цінних паперів та фондового ринку від 26.11.2015 р. N 1919,</w:t>
      </w:r>
      <w:r>
        <w:br/>
        <w:t> від 10.01.2017 р. N 1)</w:t>
      </w:r>
    </w:p>
    <w:p w14:paraId="0689B03E" w14:textId="77777777" w:rsidR="00000000" w:rsidRDefault="003C31F6">
      <w:pPr>
        <w:pStyle w:val="a3"/>
        <w:jc w:val="both"/>
      </w:pPr>
      <w:r>
        <w:t xml:space="preserve">4. </w:t>
      </w:r>
      <w:r>
        <w:t>Щоквартальні Дані депозитарної установи складаються з:</w:t>
      </w:r>
    </w:p>
    <w:p w14:paraId="6B3ADF16" w14:textId="77777777" w:rsidR="00000000" w:rsidRDefault="003C31F6">
      <w:pPr>
        <w:pStyle w:val="a3"/>
        <w:jc w:val="both"/>
      </w:pPr>
      <w:r>
        <w:t>1) титульного аркуша (додаток 3);</w:t>
      </w:r>
    </w:p>
    <w:p w14:paraId="4C8D4168" w14:textId="77777777" w:rsidR="00000000" w:rsidRDefault="003C31F6">
      <w:pPr>
        <w:pStyle w:val="a3"/>
        <w:jc w:val="both"/>
      </w:pPr>
      <w:r>
        <w:t xml:space="preserve">2) довідки про перелік випусків цінних паперів за власниками цінних паперів, номінальними утримувачами, які обслуговуються депозитарною установою (додаток 4). Довідка </w:t>
      </w:r>
      <w:r>
        <w:t>подається станом на останній день звітного кварталу;</w:t>
      </w:r>
    </w:p>
    <w:p w14:paraId="62131AB4" w14:textId="77777777" w:rsidR="00000000" w:rsidRDefault="003C31F6">
      <w:pPr>
        <w:pStyle w:val="a3"/>
        <w:jc w:val="right"/>
      </w:pPr>
      <w:r>
        <w:t>(підпункт 2 пункту 4 розділу ІІ із змінами, внесеними згідно з рішенням</w:t>
      </w:r>
      <w:r>
        <w:br/>
        <w:t> Національної комісії з цінних паперів та фондового ринку від 13.12.2018 р. N 867)</w:t>
      </w:r>
    </w:p>
    <w:p w14:paraId="11F46920" w14:textId="77777777" w:rsidR="00000000" w:rsidRDefault="003C31F6">
      <w:pPr>
        <w:pStyle w:val="a3"/>
        <w:jc w:val="both"/>
      </w:pPr>
      <w:r>
        <w:t>3) довідки про перелік власників пакетів акцій т</w:t>
      </w:r>
      <w:r>
        <w:t>а власників іпотечних цінних паперів (додаток 5). Довідка подається станом на останній день звітного кварталу;</w:t>
      </w:r>
    </w:p>
    <w:p w14:paraId="68719C28" w14:textId="77777777" w:rsidR="00000000" w:rsidRDefault="003C31F6">
      <w:pPr>
        <w:pStyle w:val="a3"/>
        <w:jc w:val="both"/>
      </w:pPr>
      <w:r>
        <w:t xml:space="preserve">4) довідки про адміністративні операції, проведені депозитарною установою (додаток 6). Довідка подається про адміністративні операції, проведені </w:t>
      </w:r>
      <w:r>
        <w:t>депозитарною установою протягом звітного кварталу;</w:t>
      </w:r>
    </w:p>
    <w:p w14:paraId="698098D3" w14:textId="77777777" w:rsidR="00000000" w:rsidRDefault="003C31F6">
      <w:pPr>
        <w:pStyle w:val="a3"/>
        <w:jc w:val="both"/>
      </w:pPr>
      <w:r>
        <w:t>5) довідки про цінні папери пенсійних фондів, які обслуговує депозитарна установа (додаток 7). Довідка подається станом на останній день звітного кварталу;</w:t>
      </w:r>
    </w:p>
    <w:p w14:paraId="0573BEE2" w14:textId="77777777" w:rsidR="00000000" w:rsidRDefault="003C31F6">
      <w:pPr>
        <w:pStyle w:val="a3"/>
        <w:jc w:val="both"/>
      </w:pPr>
      <w:r>
        <w:t xml:space="preserve">6) довідки про цінні папери інститутів спільного </w:t>
      </w:r>
      <w:r>
        <w:t>інвестування, які обслуговує депозитарна установа (додаток 8). Довідка подається станом на останній день звітного кварталу;</w:t>
      </w:r>
    </w:p>
    <w:p w14:paraId="446E8A9D" w14:textId="77777777" w:rsidR="00000000" w:rsidRDefault="003C31F6">
      <w:pPr>
        <w:pStyle w:val="a3"/>
        <w:jc w:val="both"/>
      </w:pPr>
      <w:r>
        <w:t>7) довідки про облікові операції, проведені депозитарною установою (додаток 9). Довідка подається про облікові операції, проведені д</w:t>
      </w:r>
      <w:r>
        <w:t>епозитарною установою протягом звітного кварталу;</w:t>
      </w:r>
    </w:p>
    <w:p w14:paraId="5FC890CF" w14:textId="77777777" w:rsidR="00000000" w:rsidRDefault="003C31F6">
      <w:pPr>
        <w:pStyle w:val="a3"/>
        <w:jc w:val="both"/>
      </w:pPr>
      <w:r>
        <w:t>8) фінансової звітності (крім банків та депозитарних установ, що поєднують діяльність з діяльністю з торгівлі цінними паперами), вимоги до якої встановлюються відповідним нормативно-правовим актом, крім річ</w:t>
      </w:r>
      <w:r>
        <w:t>ної фінансової звітності, яка подається у складі щомісячних даних за березень місяць;</w:t>
      </w:r>
    </w:p>
    <w:p w14:paraId="2C6844FE" w14:textId="77777777" w:rsidR="00000000" w:rsidRDefault="003C31F6">
      <w:pPr>
        <w:pStyle w:val="a3"/>
        <w:jc w:val="right"/>
      </w:pPr>
      <w:r>
        <w:t>(пункт 4 розділу II доповнено підпунктом 8 згідно з рішенням Національної</w:t>
      </w:r>
      <w:r>
        <w:br/>
        <w:t> комісії з цінних паперів та фондового ринку від 26.11.2015 р. N 1919,</w:t>
      </w:r>
      <w:r>
        <w:br/>
        <w:t>підпункт 4 пункту 8 розді</w:t>
      </w:r>
      <w:r>
        <w:t>лу II із змінами, внесеними згідно з рішенням</w:t>
      </w:r>
      <w:r>
        <w:br/>
        <w:t> Національної комісії з цінних паперів та фондового ринку від 14.11.2019 р. N 689)</w:t>
      </w:r>
    </w:p>
    <w:p w14:paraId="372B9E6A" w14:textId="77777777" w:rsidR="00000000" w:rsidRDefault="003C31F6">
      <w:pPr>
        <w:pStyle w:val="a3"/>
        <w:jc w:val="both"/>
      </w:pPr>
      <w:r>
        <w:t xml:space="preserve">9) довідки про обслуговування операцій, виконаних відповідно до вимог </w:t>
      </w:r>
      <w:r>
        <w:rPr>
          <w:color w:val="0000FF"/>
        </w:rPr>
        <w:t>статті 65</w:t>
      </w:r>
      <w:r>
        <w:rPr>
          <w:color w:val="0000FF"/>
          <w:vertAlign w:val="superscript"/>
        </w:rPr>
        <w:t xml:space="preserve"> 2</w:t>
      </w:r>
      <w:r>
        <w:rPr>
          <w:color w:val="0000FF"/>
        </w:rPr>
        <w:t xml:space="preserve"> </w:t>
      </w:r>
      <w:r>
        <w:rPr>
          <w:color w:val="0000FF"/>
        </w:rPr>
        <w:t>Закону України "Про акціонерні товариства"</w:t>
      </w:r>
      <w:r>
        <w:t xml:space="preserve"> (додаток 20).</w:t>
      </w:r>
    </w:p>
    <w:p w14:paraId="1F690FB1" w14:textId="77777777" w:rsidR="00000000" w:rsidRDefault="003C31F6">
      <w:pPr>
        <w:pStyle w:val="a3"/>
        <w:jc w:val="right"/>
      </w:pPr>
      <w:r>
        <w:t>(пункт 4 розділу II доповнено підпунктом 9 згідно з рішенням</w:t>
      </w:r>
      <w:r>
        <w:br/>
        <w:t> Національної комісії з цінних паперів та фондового ринку від 14.11.2019 р. N 689)</w:t>
      </w:r>
    </w:p>
    <w:p w14:paraId="1C8BC235" w14:textId="77777777" w:rsidR="00000000" w:rsidRDefault="003C31F6">
      <w:pPr>
        <w:pStyle w:val="a3"/>
        <w:jc w:val="both"/>
      </w:pPr>
      <w:r>
        <w:t>5. Нерегулярні Дані депозитарної установи складаються з</w:t>
      </w:r>
      <w:r>
        <w:t>:</w:t>
      </w:r>
    </w:p>
    <w:p w14:paraId="38A63AFA" w14:textId="77777777" w:rsidR="00000000" w:rsidRDefault="003C31F6">
      <w:pPr>
        <w:pStyle w:val="a3"/>
        <w:jc w:val="both"/>
      </w:pPr>
      <w:r>
        <w:t>1) довідки про власників пакетів акцій (додаток 10);</w:t>
      </w:r>
    </w:p>
    <w:p w14:paraId="5C316CD9" w14:textId="77777777" w:rsidR="00000000" w:rsidRDefault="003C31F6">
      <w:pPr>
        <w:pStyle w:val="a3"/>
        <w:jc w:val="both"/>
      </w:pPr>
      <w:r>
        <w:t>2) довідки про власників іпотечних цінних паперів (додаток 11);</w:t>
      </w:r>
    </w:p>
    <w:p w14:paraId="6F29AD7A" w14:textId="77777777" w:rsidR="00000000" w:rsidRDefault="003C31F6">
      <w:pPr>
        <w:pStyle w:val="a3"/>
        <w:jc w:val="both"/>
      </w:pPr>
      <w:r>
        <w:t>3) довідки про відкриття/закриття рахунку (рахунків) у цінних паперах номінальним утримувачам / в іноземній фінансовій установі (додаток 17);</w:t>
      </w:r>
    </w:p>
    <w:p w14:paraId="2CF109B2" w14:textId="77777777" w:rsidR="00000000" w:rsidRDefault="003C31F6">
      <w:pPr>
        <w:pStyle w:val="a3"/>
        <w:jc w:val="right"/>
      </w:pPr>
      <w:r>
        <w:t>(пункт 5 розділу ІІ доповнено підпунктом 3 згідно з рішенням</w:t>
      </w:r>
      <w:r>
        <w:br/>
        <w:t> Національної комісії з цінних паперів та фондового р</w:t>
      </w:r>
      <w:r>
        <w:t>инку від 13.12.2018 р. N 867)</w:t>
      </w:r>
    </w:p>
    <w:p w14:paraId="360DCC8E" w14:textId="77777777" w:rsidR="00000000" w:rsidRDefault="003C31F6">
      <w:pPr>
        <w:pStyle w:val="a3"/>
        <w:jc w:val="both"/>
      </w:pPr>
      <w:r>
        <w:t>4) довідки про факти порушення номінальним утримувачем встановлених вимог законодавства України (додаток 18).</w:t>
      </w:r>
    </w:p>
    <w:p w14:paraId="4A6D23B9" w14:textId="77777777" w:rsidR="00000000" w:rsidRDefault="003C31F6">
      <w:pPr>
        <w:pStyle w:val="a3"/>
        <w:jc w:val="right"/>
      </w:pPr>
      <w:r>
        <w:t>(пункт 5 розділу ІІ доповнено підпунктом 4 згідно з рішенням</w:t>
      </w:r>
      <w:r>
        <w:br/>
        <w:t> Національної комісії з цінних паперів та фондового рин</w:t>
      </w:r>
      <w:r>
        <w:t>ку від 13.12.2018 р. N 867)</w:t>
      </w:r>
    </w:p>
    <w:p w14:paraId="58005CA1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III. Строки подання Даних до Комісії</w:t>
      </w:r>
    </w:p>
    <w:p w14:paraId="20EE5FF6" w14:textId="77777777" w:rsidR="00000000" w:rsidRDefault="003C31F6">
      <w:pPr>
        <w:pStyle w:val="a3"/>
        <w:jc w:val="both"/>
      </w:pPr>
      <w:r>
        <w:t>1. Депозитарна установа подає Дані у строки:</w:t>
      </w:r>
    </w:p>
    <w:p w14:paraId="73E4212D" w14:textId="77777777" w:rsidR="00000000" w:rsidRDefault="003C31F6">
      <w:pPr>
        <w:pStyle w:val="a3"/>
        <w:jc w:val="both"/>
      </w:pPr>
      <w:r>
        <w:t>щоденні - не пізніше кінця дня, наступного за звітним;</w:t>
      </w:r>
    </w:p>
    <w:p w14:paraId="11D9C020" w14:textId="77777777" w:rsidR="00000000" w:rsidRDefault="003C31F6">
      <w:pPr>
        <w:pStyle w:val="a3"/>
        <w:jc w:val="right"/>
      </w:pPr>
      <w:r>
        <w:t>(абзац другий пункту 1 розділу ІІІ у редакції рішення Національної</w:t>
      </w:r>
      <w:r>
        <w:br/>
        <w:t> комісії з цінних папері</w:t>
      </w:r>
      <w:r>
        <w:t>в та фондового ринку від 22.05.2015 р. N 703)</w:t>
      </w:r>
    </w:p>
    <w:p w14:paraId="69AC3A01" w14:textId="77777777" w:rsidR="00000000" w:rsidRDefault="003C31F6">
      <w:pPr>
        <w:pStyle w:val="a3"/>
        <w:jc w:val="both"/>
      </w:pPr>
      <w:r>
        <w:t>щомісячні - не пізніше останнього числа місяця, наступного за звітним;</w:t>
      </w:r>
    </w:p>
    <w:p w14:paraId="0F3A22EA" w14:textId="77777777" w:rsidR="00000000" w:rsidRDefault="003C31F6">
      <w:pPr>
        <w:pStyle w:val="a3"/>
        <w:jc w:val="right"/>
      </w:pPr>
      <w:r>
        <w:t>(абзац третій пункту 1 розділу ІІІ у редакції рішення Національної</w:t>
      </w:r>
      <w:r>
        <w:br/>
        <w:t> комісії з цінних паперів та фондового ринку від 22.05.2015 р. N 703)</w:t>
      </w:r>
    </w:p>
    <w:p w14:paraId="445A29B9" w14:textId="77777777" w:rsidR="00000000" w:rsidRDefault="003C31F6">
      <w:pPr>
        <w:pStyle w:val="a3"/>
        <w:jc w:val="both"/>
      </w:pPr>
      <w:r>
        <w:t>що</w:t>
      </w:r>
      <w:r>
        <w:t>квартальні - не пізніше 25-го (включно) числа місяця, наступного за звітним кварталом;</w:t>
      </w:r>
    </w:p>
    <w:p w14:paraId="51FF7952" w14:textId="77777777" w:rsidR="00000000" w:rsidRDefault="003C31F6">
      <w:pPr>
        <w:pStyle w:val="a3"/>
        <w:jc w:val="both"/>
      </w:pPr>
      <w:r>
        <w:t>нерегулярні - протягом 3-х робочих днів після дати виникнення.</w:t>
      </w:r>
    </w:p>
    <w:p w14:paraId="50DE13D5" w14:textId="77777777" w:rsidR="00000000" w:rsidRDefault="003C31F6">
      <w:pPr>
        <w:pStyle w:val="a3"/>
        <w:jc w:val="both"/>
      </w:pPr>
      <w:r>
        <w:t>2. Щоденні Дані про облікові операції, проведені депозитарною установою, не подаються за операційний день,</w:t>
      </w:r>
      <w:r>
        <w:t xml:space="preserve"> протягом якого депозитарна установа не здійснювала облікових операцій.</w:t>
      </w:r>
    </w:p>
    <w:p w14:paraId="72ABB26F" w14:textId="77777777" w:rsidR="00000000" w:rsidRDefault="003C31F6">
      <w:pPr>
        <w:pStyle w:val="a3"/>
        <w:jc w:val="both"/>
      </w:pPr>
      <w:r>
        <w:t>3. Нерегулярні Дані депозитарної установи подаються за фактом їх виникнення.</w:t>
      </w:r>
    </w:p>
    <w:p w14:paraId="3FE94748" w14:textId="77777777" w:rsidR="00000000" w:rsidRDefault="003C31F6">
      <w:pPr>
        <w:pStyle w:val="a3"/>
        <w:jc w:val="both"/>
      </w:pPr>
      <w:r>
        <w:t>4. Нерегулярні Дані про власників пакетів акцій подаються після дати виникнення змін на рахунках у цінних п</w:t>
      </w:r>
      <w:r>
        <w:t>аперах власників цінних паперів унаслідок:</w:t>
      </w:r>
    </w:p>
    <w:p w14:paraId="736071D7" w14:textId="77777777" w:rsidR="00000000" w:rsidRDefault="003C31F6">
      <w:pPr>
        <w:pStyle w:val="a3"/>
        <w:jc w:val="both"/>
      </w:pPr>
      <w:r>
        <w:t>1) зарахування прав на акції на рахунок у цінних паперах власника цінних паперів, внаслідок якого він стає власником пакета акцій;</w:t>
      </w:r>
    </w:p>
    <w:p w14:paraId="55FC3965" w14:textId="77777777" w:rsidR="00000000" w:rsidRDefault="003C31F6">
      <w:pPr>
        <w:pStyle w:val="a3"/>
        <w:jc w:val="both"/>
      </w:pPr>
      <w:r>
        <w:t>2) збільшення кількості прав на голосуючі акції на рахунку у цінних паперах власни</w:t>
      </w:r>
      <w:r>
        <w:t>ка цінних паперів - власника пакета акцій, внаслідок чого пакет акцій збільшується від 5 % до 100 % (включно) статутного капіталу емітента;</w:t>
      </w:r>
    </w:p>
    <w:p w14:paraId="4832ADEF" w14:textId="77777777" w:rsidR="00000000" w:rsidRDefault="003C31F6">
      <w:pPr>
        <w:pStyle w:val="a3"/>
        <w:jc w:val="right"/>
      </w:pPr>
      <w:r>
        <w:t>(підпункт 2 пункту 4 розділу ІІІ у редакції рішення Національної</w:t>
      </w:r>
      <w:r>
        <w:br/>
        <w:t> комісії з цінних паперів та фондового ринку від 13</w:t>
      </w:r>
      <w:r>
        <w:t>.12.2018 р. N 867)</w:t>
      </w:r>
    </w:p>
    <w:p w14:paraId="5B478649" w14:textId="77777777" w:rsidR="00000000" w:rsidRDefault="003C31F6">
      <w:pPr>
        <w:pStyle w:val="a3"/>
        <w:jc w:val="both"/>
      </w:pPr>
      <w:r>
        <w:t>3) зменшення кількості прав на голосуючі акції на рахунку в цінних паперах власника цінних паперів - власника пакета акцій, внаслідок чого пакет акцій зменшується від 100 % до 5 % (включно) статутного капіталу емітента;</w:t>
      </w:r>
    </w:p>
    <w:p w14:paraId="61F77DE7" w14:textId="77777777" w:rsidR="00000000" w:rsidRDefault="003C31F6">
      <w:pPr>
        <w:pStyle w:val="a3"/>
        <w:jc w:val="right"/>
      </w:pPr>
      <w:r>
        <w:t>(підпункт 3 пункт</w:t>
      </w:r>
      <w:r>
        <w:t>у 4 розділу ІІІ у редакції рішення Національної</w:t>
      </w:r>
      <w:r>
        <w:br/>
        <w:t> комісії з цінних паперів та фондового ринку від 13.12.2018 р. N 867)</w:t>
      </w:r>
    </w:p>
    <w:p w14:paraId="6EA5E985" w14:textId="77777777" w:rsidR="00000000" w:rsidRDefault="003C31F6">
      <w:pPr>
        <w:pStyle w:val="a3"/>
        <w:jc w:val="both"/>
      </w:pPr>
      <w:r>
        <w:t>4) зменшення кількості прав на акції на рахунку в цінних паперах власника цінних паперів, внаслідок якого він перестає бути власником паке</w:t>
      </w:r>
      <w:r>
        <w:t>та акцій;</w:t>
      </w:r>
    </w:p>
    <w:p w14:paraId="6DFC9504" w14:textId="77777777" w:rsidR="00000000" w:rsidRDefault="003C31F6">
      <w:pPr>
        <w:pStyle w:val="a3"/>
        <w:jc w:val="both"/>
      </w:pPr>
      <w:r>
        <w:t>5) зарахування за наслідками операцій емітента прав на акції на рахунок у цінних паперах власника цінних паперів, внаслідок якого він стає власником пакета акцій;</w:t>
      </w:r>
    </w:p>
    <w:p w14:paraId="0DEDA47B" w14:textId="77777777" w:rsidR="00000000" w:rsidRDefault="003C31F6">
      <w:pPr>
        <w:pStyle w:val="a3"/>
        <w:jc w:val="both"/>
      </w:pPr>
      <w:r>
        <w:t xml:space="preserve">6) збільшення за наслідками операцій емітента кількості прав на голосуючі акції на </w:t>
      </w:r>
      <w:r>
        <w:t>рахунку у цінних паперах власника цінних паперів - власника пакета акцій, внаслідок чого пакет акцій збільшується від 5 % до 100 % (включно) статутного капіталу емітента;</w:t>
      </w:r>
    </w:p>
    <w:p w14:paraId="70CBB70E" w14:textId="77777777" w:rsidR="00000000" w:rsidRDefault="003C31F6">
      <w:pPr>
        <w:pStyle w:val="a3"/>
        <w:jc w:val="right"/>
      </w:pPr>
      <w:r>
        <w:t>(підпункт 6 пункту 4 розділу ІІІ у редакції рішення Національної</w:t>
      </w:r>
      <w:r>
        <w:br/>
        <w:t> комісії з цінних па</w:t>
      </w:r>
      <w:r>
        <w:t>перів та фондового ринку від 13.12.2018 р. N 867)</w:t>
      </w:r>
    </w:p>
    <w:p w14:paraId="523A9304" w14:textId="77777777" w:rsidR="00000000" w:rsidRDefault="003C31F6">
      <w:pPr>
        <w:pStyle w:val="a3"/>
        <w:jc w:val="both"/>
      </w:pPr>
      <w:r>
        <w:t>7) зменшення за наслідками операцій емітента кількості прав на голосуючі акції на рахунку в цінних паперах власника цінних паперів - власника пакета акцій, внаслідок чого пакет акцій зменшується від 100 % д</w:t>
      </w:r>
      <w:r>
        <w:t>о 5 % (включно) статутного капіталу емітента;</w:t>
      </w:r>
    </w:p>
    <w:p w14:paraId="2C26CEE8" w14:textId="77777777" w:rsidR="00000000" w:rsidRDefault="003C31F6">
      <w:pPr>
        <w:pStyle w:val="a3"/>
        <w:jc w:val="right"/>
      </w:pPr>
      <w:r>
        <w:t>(підпункт 7 пункту 4 розділу ІІІ у редакції рішення Національної</w:t>
      </w:r>
      <w:r>
        <w:br/>
        <w:t> комісії з цінних паперів та фондового ринку від 13.12.2018 р. N 867)</w:t>
      </w:r>
    </w:p>
    <w:p w14:paraId="67DC5493" w14:textId="77777777" w:rsidR="00000000" w:rsidRDefault="003C31F6">
      <w:pPr>
        <w:pStyle w:val="a3"/>
        <w:jc w:val="both"/>
      </w:pPr>
      <w:r>
        <w:t>8) зменшення за наслідками операцій емітента кількості прав на акції на рах</w:t>
      </w:r>
      <w:r>
        <w:t>унку в цінних паперах власника цінних паперів, внаслідок якого він перестає бути власником пакета акцій;</w:t>
      </w:r>
    </w:p>
    <w:p w14:paraId="0AA57162" w14:textId="77777777" w:rsidR="00000000" w:rsidRDefault="003C31F6">
      <w:pPr>
        <w:pStyle w:val="a3"/>
        <w:jc w:val="both"/>
      </w:pPr>
      <w:r>
        <w:t>9) блокування пакета акцій (унаслідок арешту, заборони обігу тощо) з ініціативи третьої сторони та/або унаслідок застави цінних паперів;</w:t>
      </w:r>
    </w:p>
    <w:p w14:paraId="07FB7840" w14:textId="77777777" w:rsidR="00000000" w:rsidRDefault="003C31F6">
      <w:pPr>
        <w:pStyle w:val="a3"/>
        <w:jc w:val="both"/>
      </w:pPr>
      <w:r>
        <w:t>10) розблокування пакета акцій, який був заблокований (унаслідок арешту, заборони обігу тощо) з ініціативи третьої сторони та/або унаслідок застави цінних паперів;</w:t>
      </w:r>
    </w:p>
    <w:p w14:paraId="5540D2D7" w14:textId="77777777" w:rsidR="00000000" w:rsidRDefault="003C31F6">
      <w:pPr>
        <w:pStyle w:val="a3"/>
        <w:jc w:val="both"/>
      </w:pPr>
      <w:r>
        <w:t xml:space="preserve">11) списання з ініціативи третьої сторони прав на акції з рахунку в цінних паперах власника </w:t>
      </w:r>
      <w:r>
        <w:t>цінних паперів, внаслідок якого він перестає бути власником пакета акцій.</w:t>
      </w:r>
    </w:p>
    <w:p w14:paraId="32E566A9" w14:textId="77777777" w:rsidR="00000000" w:rsidRDefault="003C31F6">
      <w:pPr>
        <w:pStyle w:val="a3"/>
        <w:jc w:val="right"/>
      </w:pPr>
      <w:r>
        <w:t>(пункт 4 розділу ІІІ із змінами, внесеними згідно з рішенням Національної</w:t>
      </w:r>
      <w:r>
        <w:br/>
        <w:t> комісії з цінних паперів та фондового ринку від 22.05.2015 р. N 703,</w:t>
      </w:r>
      <w:r>
        <w:br/>
        <w:t>у редакції рішення Національної комісі</w:t>
      </w:r>
      <w:r>
        <w:t>ї з цінних</w:t>
      </w:r>
      <w:r>
        <w:br/>
        <w:t> паперів та фондового ринку від 10.08.2017 р. N 584)</w:t>
      </w:r>
    </w:p>
    <w:p w14:paraId="25A03218" w14:textId="77777777" w:rsidR="00000000" w:rsidRDefault="003C31F6">
      <w:pPr>
        <w:pStyle w:val="a3"/>
        <w:jc w:val="both"/>
      </w:pPr>
      <w:r>
        <w:t>5. Нерегулярні Дані про власників іпотечних цінних паперів подаються після дати виникнення змін на рахунках у цінних паперах власників цінних паперів унаслідок:</w:t>
      </w:r>
    </w:p>
    <w:p w14:paraId="0DAE8E40" w14:textId="77777777" w:rsidR="00000000" w:rsidRDefault="003C31F6">
      <w:pPr>
        <w:pStyle w:val="a3"/>
        <w:jc w:val="both"/>
      </w:pPr>
      <w:r>
        <w:t>зарахування прав на іпотечні ці</w:t>
      </w:r>
      <w:r>
        <w:t>нні папери на рахунок у цінних паперах власника цінних паперів, внаслідок якого на рахунок, на якому не обліковувалися права на іпотечні цінні папери, зараховуються права на одне або більше прав на іпотечні цінні папери;</w:t>
      </w:r>
    </w:p>
    <w:p w14:paraId="7C93E452" w14:textId="77777777" w:rsidR="00000000" w:rsidRDefault="003C31F6">
      <w:pPr>
        <w:pStyle w:val="a3"/>
        <w:jc w:val="both"/>
      </w:pPr>
      <w:r>
        <w:t>збільшення кількості прав на іпотеч</w:t>
      </w:r>
      <w:r>
        <w:t>ні цінні папери на рахунку в цінних паперах власника цінних паперів;</w:t>
      </w:r>
    </w:p>
    <w:p w14:paraId="50AB0B09" w14:textId="77777777" w:rsidR="00000000" w:rsidRDefault="003C31F6">
      <w:pPr>
        <w:pStyle w:val="a3"/>
        <w:jc w:val="both"/>
      </w:pPr>
      <w:r>
        <w:t>зменшення кількості прав на іпотечні цінні папери на рахунку в цінних паперах власника цінних паперів, при якому залишок прав на іпотечні цінні папери на рахунку не стає нульовим;</w:t>
      </w:r>
    </w:p>
    <w:p w14:paraId="4CD32BD0" w14:textId="77777777" w:rsidR="00000000" w:rsidRDefault="003C31F6">
      <w:pPr>
        <w:pStyle w:val="a3"/>
        <w:jc w:val="both"/>
      </w:pPr>
      <w:r>
        <w:t>зменшен</w:t>
      </w:r>
      <w:r>
        <w:t>ня кількості прав на іпотечні цінні папери на рахунку в цінних паперах власника цінних паперів, внаслідок якого на рахунку не залишається прав на іпотечні цінні папери;</w:t>
      </w:r>
    </w:p>
    <w:p w14:paraId="5C44B8B5" w14:textId="77777777" w:rsidR="00000000" w:rsidRDefault="003C31F6">
      <w:pPr>
        <w:pStyle w:val="a3"/>
        <w:jc w:val="both"/>
      </w:pPr>
      <w:r>
        <w:t>погашення іпотечних цінних паперів;</w:t>
      </w:r>
    </w:p>
    <w:p w14:paraId="536ED20B" w14:textId="77777777" w:rsidR="00000000" w:rsidRDefault="003C31F6">
      <w:pPr>
        <w:pStyle w:val="a3"/>
        <w:jc w:val="both"/>
      </w:pPr>
      <w:r>
        <w:t>блокування іпотечних цінних паперів на рахунку в ці</w:t>
      </w:r>
      <w:r>
        <w:t>нних паперах власника цінних паперів (унаслідок арешту, заборони обігу тощо) з ініціативи третьої сторони та/або унаслідок застави цінних паперів;</w:t>
      </w:r>
    </w:p>
    <w:p w14:paraId="5D7CC51D" w14:textId="77777777" w:rsidR="00000000" w:rsidRDefault="003C31F6">
      <w:pPr>
        <w:pStyle w:val="a3"/>
        <w:jc w:val="right"/>
      </w:pPr>
      <w:r>
        <w:t>(абзац сьомий пункту 5 розділу ІІІ у редакції рішення Національної</w:t>
      </w:r>
      <w:r>
        <w:br/>
        <w:t> комісії з цінних паперів та фондового рин</w:t>
      </w:r>
      <w:r>
        <w:t>ку від 22.05.2015 р. N 703)</w:t>
      </w:r>
    </w:p>
    <w:p w14:paraId="16A2D090" w14:textId="77777777" w:rsidR="00000000" w:rsidRDefault="003C31F6">
      <w:pPr>
        <w:pStyle w:val="a3"/>
        <w:jc w:val="both"/>
      </w:pPr>
      <w:r>
        <w:t>розблокування іпотечних цінних паперів на рахунку в цінних паперах депонента, які були заблоковані (унаслідок арешту, заборони обігу тощо) з ініціативи третьої сторони та/або унаслідок застави цінних паперів;</w:t>
      </w:r>
    </w:p>
    <w:p w14:paraId="7F27F4C8" w14:textId="77777777" w:rsidR="00000000" w:rsidRDefault="003C31F6">
      <w:pPr>
        <w:pStyle w:val="a3"/>
        <w:jc w:val="right"/>
      </w:pPr>
      <w:r>
        <w:t>(абзац восьмий пунк</w:t>
      </w:r>
      <w:r>
        <w:t>ту 5 розділу ІІІ у редакції рішення Національної</w:t>
      </w:r>
      <w:r>
        <w:br/>
        <w:t> комісії з цінних паперів та фондового ринку від 22.05.2015 р. N 703)</w:t>
      </w:r>
    </w:p>
    <w:p w14:paraId="3AE6A002" w14:textId="77777777" w:rsidR="00000000" w:rsidRDefault="003C31F6">
      <w:pPr>
        <w:pStyle w:val="a3"/>
        <w:jc w:val="both"/>
      </w:pPr>
      <w:r>
        <w:t>списання прав на іпотечні цінні папери з рахунку в цінних паперах власника цінних паперів з ініціативи третьої сторони.</w:t>
      </w:r>
    </w:p>
    <w:p w14:paraId="3C95303D" w14:textId="77777777" w:rsidR="00000000" w:rsidRDefault="003C31F6">
      <w:pPr>
        <w:pStyle w:val="a3"/>
        <w:jc w:val="both"/>
      </w:pPr>
      <w:r>
        <w:t>6. У разі якщо кі</w:t>
      </w:r>
      <w:r>
        <w:t>лька змін відбувалось протягом одного дня, Дані подаються депозитарною установою до Комісії станом на час закриття операційного дня.</w:t>
      </w:r>
    </w:p>
    <w:p w14:paraId="426860E3" w14:textId="77777777" w:rsidR="00000000" w:rsidRDefault="003C31F6">
      <w:pPr>
        <w:pStyle w:val="a3"/>
        <w:jc w:val="both"/>
      </w:pPr>
      <w:r>
        <w:t>7. Депозитарні установи у разі виявлення невідповідності Даних, які подані до Комісії, повинні усунути ці невідповідності т</w:t>
      </w:r>
      <w:r>
        <w:t>а повторно подати Дані в обсязі, визначеному в розділі II цього Положення, але не пізніше строків, зазначених у цьому розділі. Виправлені Дані додатково повинні подаватися разом з довідкою про виправлення Даних депозитарною установою (додаток 12), в якій з</w:t>
      </w:r>
      <w:r>
        <w:t>азначаються причини виникнення невідповідності.</w:t>
      </w:r>
    </w:p>
    <w:p w14:paraId="3959BE4E" w14:textId="77777777" w:rsidR="00000000" w:rsidRDefault="003C31F6">
      <w:pPr>
        <w:pStyle w:val="a3"/>
        <w:jc w:val="both"/>
      </w:pPr>
      <w:r>
        <w:t>8. У разі якщо останній день подання Даних є неробочим, останнім днем подання вважається наступний після нього робочий день.</w:t>
      </w:r>
    </w:p>
    <w:p w14:paraId="42E68802" w14:textId="77777777" w:rsidR="00000000" w:rsidRDefault="003C31F6">
      <w:pPr>
        <w:pStyle w:val="a3"/>
        <w:jc w:val="both"/>
      </w:pPr>
      <w:r>
        <w:t>9. Строк подання Даних продовжується у разі надходження до Комісії письмового повід</w:t>
      </w:r>
      <w:r>
        <w:t>омлення про неможливість подання Даних у встановлений строк у зв'язку з:</w:t>
      </w:r>
    </w:p>
    <w:p w14:paraId="20FC8E1E" w14:textId="77777777" w:rsidR="00000000" w:rsidRDefault="003C31F6">
      <w:pPr>
        <w:pStyle w:val="a3"/>
        <w:jc w:val="both"/>
      </w:pPr>
      <w:r>
        <w:t>вилученням програмно-технічних засобів та/або документів правоохоронними органами (з поданням копій документів, які підтверджують вилучення зазначених засобів та/або документів);</w:t>
      </w:r>
    </w:p>
    <w:p w14:paraId="13E4E320" w14:textId="77777777" w:rsidR="00000000" w:rsidRDefault="003C31F6">
      <w:pPr>
        <w:pStyle w:val="a3"/>
        <w:jc w:val="both"/>
      </w:pPr>
      <w:r>
        <w:t>наст</w:t>
      </w:r>
      <w:r>
        <w:t>анням обставин непереборної сили (форс-мажорних обставин) (з наданням копій документів, які підтверджують зазначені обставини).</w:t>
      </w:r>
    </w:p>
    <w:p w14:paraId="4EEA0E60" w14:textId="77777777" w:rsidR="00000000" w:rsidRDefault="003C31F6">
      <w:pPr>
        <w:pStyle w:val="a3"/>
        <w:jc w:val="both"/>
      </w:pPr>
      <w:r>
        <w:t>10. Дані депозитарної установи мають бути подані до Комісії протягом 15 календарних днів з дати повернення вилучених програмно-т</w:t>
      </w:r>
      <w:r>
        <w:t>ехнічних засобів та/або документів (з наданням копій документів, які підтверджують повернення зазначених засобів та/або документів) та/або усунення обставин непереборної сили (форс-мажорних обставин), у зв'язку з якими неможливо було подати Дані.</w:t>
      </w:r>
    </w:p>
    <w:p w14:paraId="04366B38" w14:textId="77777777" w:rsidR="00000000" w:rsidRDefault="003C31F6">
      <w:pPr>
        <w:pStyle w:val="a3"/>
        <w:jc w:val="both"/>
      </w:pPr>
      <w:r>
        <w:t>11. Держа</w:t>
      </w:r>
      <w:r>
        <w:t>вний контроль за дотриманням вимог цього Положення здійснює Комісія.</w:t>
      </w:r>
    </w:p>
    <w:p w14:paraId="36BBFDDD" w14:textId="77777777" w:rsidR="00000000" w:rsidRDefault="003C31F6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000000" w14:paraId="3DC890C3" w14:textId="77777777">
        <w:trPr>
          <w:tblCellSpacing w:w="22" w:type="dxa"/>
        </w:trPr>
        <w:tc>
          <w:tcPr>
            <w:tcW w:w="2500" w:type="pct"/>
            <w:hideMark/>
          </w:tcPr>
          <w:p w14:paraId="6506DBCD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Директор департаменту</w:t>
            </w:r>
            <w:r>
              <w:br/>
            </w:r>
            <w:r>
              <w:rPr>
                <w:b/>
                <w:bCs/>
              </w:rPr>
              <w:t>регулювання депозитарної та</w:t>
            </w:r>
            <w:r>
              <w:br/>
            </w:r>
            <w:r>
              <w:rPr>
                <w:b/>
                <w:bCs/>
              </w:rPr>
              <w:t>розрахунково-клірингової діяльності</w:t>
            </w:r>
          </w:p>
        </w:tc>
        <w:tc>
          <w:tcPr>
            <w:tcW w:w="2500" w:type="pct"/>
            <w:vAlign w:val="bottom"/>
            <w:hideMark/>
          </w:tcPr>
          <w:p w14:paraId="532B437A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І. Курочкіна</w:t>
            </w:r>
          </w:p>
        </w:tc>
      </w:tr>
    </w:tbl>
    <w:p w14:paraId="526662D4" w14:textId="77777777" w:rsidR="00000000" w:rsidRDefault="003C31F6">
      <w:pPr>
        <w:pStyle w:val="a3"/>
        <w:jc w:val="both"/>
      </w:pPr>
      <w:r>
        <w:br w:type="textWrapping" w:clear="all"/>
      </w:r>
    </w:p>
    <w:p w14:paraId="3CEA3EA0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347B967" w14:textId="77777777">
        <w:trPr>
          <w:tblCellSpacing w:w="22" w:type="dxa"/>
        </w:trPr>
        <w:tc>
          <w:tcPr>
            <w:tcW w:w="5000" w:type="pct"/>
            <w:hideMark/>
          </w:tcPr>
          <w:p w14:paraId="01715147" w14:textId="77777777" w:rsidR="00000000" w:rsidRDefault="003C31F6">
            <w:pPr>
              <w:pStyle w:val="a3"/>
            </w:pPr>
            <w:r>
              <w:t>Додаток 1</w:t>
            </w:r>
            <w:r>
              <w:br/>
            </w:r>
            <w:r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 2 розділу II)</w:t>
            </w:r>
          </w:p>
        </w:tc>
      </w:tr>
    </w:tbl>
    <w:p w14:paraId="21A08F7E" w14:textId="77777777" w:rsidR="00000000" w:rsidRDefault="003C31F6">
      <w:pPr>
        <w:pStyle w:val="a3"/>
        <w:jc w:val="both"/>
      </w:pPr>
      <w:r>
        <w:br w:type="textWrapping" w:clear="all"/>
      </w:r>
    </w:p>
    <w:p w14:paraId="27ADA985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Довідка про облікові операції, проведені депозитарною установою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341DFEE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4D1780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B6E94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4BB69B3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7D2C7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E22B6" w14:textId="77777777" w:rsidR="00000000" w:rsidRDefault="003C31F6">
            <w:pPr>
              <w:pStyle w:val="a3"/>
            </w:pPr>
            <w:r>
              <w:t>Дата, за яку подаються Д</w:t>
            </w:r>
            <w:r>
              <w:t>ані</w:t>
            </w:r>
          </w:p>
        </w:tc>
      </w:tr>
      <w:tr w:rsidR="00000000" w14:paraId="0795894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DC455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1B691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2C6888A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14AC2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DAAA7" w14:textId="77777777" w:rsidR="00000000" w:rsidRDefault="003C31F6">
            <w:pPr>
              <w:pStyle w:val="a3"/>
            </w:pPr>
            <w:r>
              <w:t>Дані депозитарної установи: найменування</w:t>
            </w:r>
          </w:p>
        </w:tc>
      </w:tr>
      <w:tr w:rsidR="00000000" w14:paraId="0A7BE23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F7384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F6AAB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2CA791A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A10A87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1DB4A3" w14:textId="77777777" w:rsidR="00000000" w:rsidRDefault="003C31F6">
            <w:pPr>
              <w:pStyle w:val="a3"/>
            </w:pPr>
            <w:r>
              <w:t>Дані емітента: ідентифікаційний код з торговельного, судового або банківського реєстру країни, де офіційно зареєстрований емітент цінних паперів (емітент - нерезидент)</w:t>
            </w:r>
          </w:p>
        </w:tc>
      </w:tr>
      <w:tr w:rsidR="00000000" w14:paraId="79924E2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B959A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6F7EF" w14:textId="77777777" w:rsidR="00000000" w:rsidRDefault="003C31F6">
            <w:pPr>
              <w:pStyle w:val="a3"/>
            </w:pPr>
            <w:r>
              <w:t>Дані емітента: ідентифікаційний номер за міжнародним ідентифікатором юридичних осіб (</w:t>
            </w:r>
            <w:r>
              <w:t>код LEI) (за наявності)</w:t>
            </w:r>
          </w:p>
        </w:tc>
      </w:tr>
      <w:tr w:rsidR="00000000" w14:paraId="4CF9A85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C6509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CFFAF" w14:textId="77777777" w:rsidR="00000000" w:rsidRDefault="003C31F6">
            <w:pPr>
              <w:pStyle w:val="a3"/>
            </w:pPr>
            <w:r>
              <w:t>Дані емітента: код за ЄДРІСІ (для інститутів спільного інвестування)</w:t>
            </w:r>
          </w:p>
        </w:tc>
      </w:tr>
      <w:tr w:rsidR="00000000" w14:paraId="52E3B58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BB6A7F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144A8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6E40DB8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8B7DF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28ABA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72FF2D0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3DC8F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A12B18" w14:textId="77777777" w:rsidR="00000000" w:rsidRDefault="003C31F6">
            <w:pPr>
              <w:pStyle w:val="a3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422725A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05D29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2B719" w14:textId="77777777" w:rsidR="00000000" w:rsidRDefault="003C31F6">
            <w:pPr>
              <w:pStyle w:val="a3"/>
            </w:pPr>
            <w:r>
              <w:t>Дан</w:t>
            </w:r>
            <w:r>
              <w:t>і про цінні папери: код класифікації фінансових інструментів (код CFI)</w:t>
            </w:r>
          </w:p>
        </w:tc>
      </w:tr>
      <w:tr w:rsidR="00000000" w14:paraId="31AB3F6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D57C1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C7542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443E3F4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CA891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CB7B19" w14:textId="77777777" w:rsidR="00000000" w:rsidRDefault="003C31F6">
            <w:pPr>
              <w:pStyle w:val="a3"/>
            </w:pPr>
            <w:r>
              <w:t>Дані про цінні папери: номінальна вартість одного цінного папера, частка консолідованого іпотечного боргу, що припадає на один іпотечний сертифікат участі, премія - для опціонних сертифікатів</w:t>
            </w:r>
          </w:p>
        </w:tc>
      </w:tr>
      <w:tr w:rsidR="00000000" w14:paraId="2FD0FBE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F6948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6AFBF" w14:textId="77777777" w:rsidR="00000000" w:rsidRDefault="003C31F6">
            <w:pPr>
              <w:pStyle w:val="a3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13A17C9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C3AEF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DCC40" w14:textId="77777777" w:rsidR="00000000" w:rsidRDefault="003C31F6">
            <w:pPr>
              <w:pStyle w:val="a3"/>
            </w:pPr>
            <w:r>
              <w:t>Дані про цінні папер</w:t>
            </w:r>
            <w:r>
              <w:t>и: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76EF087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6197B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C4EFC" w14:textId="77777777" w:rsidR="00000000" w:rsidRDefault="003C31F6">
            <w:pPr>
              <w:pStyle w:val="a3"/>
            </w:pPr>
            <w:r>
              <w:t>Дані про цінні папери: кількість цінних паперів, шт.</w:t>
            </w:r>
          </w:p>
        </w:tc>
      </w:tr>
      <w:tr w:rsidR="00000000" w14:paraId="345D3D6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3AA4C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8F7F5" w14:textId="77777777" w:rsidR="00000000" w:rsidRDefault="003C31F6">
            <w:pPr>
              <w:pStyle w:val="a3"/>
            </w:pPr>
            <w:r>
              <w:t>Дан</w:t>
            </w:r>
            <w:r>
              <w:t>і про номінального утримувача: найменування</w:t>
            </w:r>
          </w:p>
        </w:tc>
      </w:tr>
      <w:tr w:rsidR="00000000" w14:paraId="65BFFFA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8A819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5BC91" w14:textId="77777777" w:rsidR="00000000" w:rsidRDefault="003C31F6">
            <w:pPr>
              <w:pStyle w:val="a3"/>
            </w:pPr>
            <w:r>
              <w:t>Дані про номінального утримувача: ідентифікаційний номер за міжнародним ідентифікатором юридичних осіб (код LEI)</w:t>
            </w:r>
          </w:p>
        </w:tc>
      </w:tr>
      <w:tr w:rsidR="00000000" w14:paraId="41687C6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0C3E7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283AE7" w14:textId="77777777" w:rsidR="00000000" w:rsidRDefault="003C31F6">
            <w:pPr>
              <w:pStyle w:val="a3"/>
            </w:pPr>
            <w:r>
              <w:t>Дані про номінального утримувача: країна реєстрації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20ADB84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A002B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54FA8" w14:textId="77777777" w:rsidR="00000000" w:rsidRDefault="003C31F6">
            <w:pPr>
              <w:pStyle w:val="a3"/>
            </w:pPr>
            <w:r>
              <w:t>Дані про власника: вид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145280B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41466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0F7043" w14:textId="77777777" w:rsidR="00000000" w:rsidRDefault="003C31F6">
            <w:pPr>
              <w:pStyle w:val="a3"/>
            </w:pPr>
            <w:r>
              <w:t>Дані</w:t>
            </w:r>
            <w:r>
              <w:t xml:space="preserve"> про власника: країна реєстрації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2FF69BC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201C02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DF4F6B" w14:textId="77777777" w:rsidR="00000000" w:rsidRDefault="003C31F6">
            <w:pPr>
              <w:pStyle w:val="a3"/>
            </w:pPr>
            <w:r>
              <w:t>Номер запису в журналі депозитарних операцій</w:t>
            </w:r>
          </w:p>
        </w:tc>
      </w:tr>
      <w:tr w:rsidR="00000000" w14:paraId="631BB89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30E51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08F7EB" w14:textId="77777777" w:rsidR="00000000" w:rsidRDefault="003C31F6">
            <w:pPr>
              <w:pStyle w:val="a3"/>
            </w:pPr>
            <w:r>
              <w:t>Обслуговування операції: "1" - за розпорядженнями депонентів / номінального утримувача, керуючих рахунками депонентів / номінальних утримувачів; "2" - унаслідок виконання безумовної операції з цінними паперами; "3" - на підставі отриманої інформації від де</w:t>
            </w:r>
            <w:r>
              <w:t>позитарію про укладення договорів на організаторі торгівлі; "4" -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оплати", "5" - інше</w:t>
            </w:r>
          </w:p>
        </w:tc>
      </w:tr>
      <w:tr w:rsidR="00000000" w14:paraId="75AA538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4E72C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A561EB" w14:textId="77777777" w:rsidR="00000000" w:rsidRDefault="003C31F6">
            <w:pPr>
              <w:pStyle w:val="a3"/>
            </w:pPr>
            <w:r>
              <w:t xml:space="preserve">Тип операції: "1" - зарахування прав на цінні папери; "2" - списання прав на цінні папери; "3" - переказ прав на цінні папери (збільшення кількості прав на цінні папери на рахунку); "4" - переказ прав на цінні папери (зменшення кількості прав на цінні </w:t>
            </w:r>
            <w:r>
              <w:t>папери на рахунку)</w:t>
            </w:r>
          </w:p>
        </w:tc>
      </w:tr>
      <w:tr w:rsidR="00000000" w14:paraId="184A10E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3561C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1B3195" w14:textId="77777777" w:rsidR="00000000" w:rsidRDefault="003C31F6">
            <w:pPr>
              <w:pStyle w:val="a3"/>
            </w:pPr>
            <w:r>
              <w:t>Операція за розпорядженнями депонентів / номінальних утримувачів, керуючих рахунками депонентів/номінальних утримувачів: "1" - договір купівлі-продажу; "2" - договір міни; "3" - договір дарування; "4" - спадкування (правонаступництво</w:t>
            </w:r>
            <w:r>
              <w:t>); "5" - інше</w:t>
            </w:r>
          </w:p>
        </w:tc>
      </w:tr>
      <w:tr w:rsidR="00000000" w14:paraId="5C70AE0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7807DF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D2E38E" w14:textId="77777777" w:rsidR="00000000" w:rsidRDefault="003C31F6">
            <w:pPr>
              <w:pStyle w:val="a3"/>
            </w:pPr>
            <w:r>
              <w:t>Операція за розпорядженнями депонентів / номінальних утримувачів, керуючих рахунками депонентів / номінальних утримувачів та/або операція на підставі отриманої інформації від депозитарію про укладення правочинів щодо цінних паперів поза ф</w:t>
            </w:r>
            <w:r>
              <w:t>ондовою біржею, з дотриманням принципу "поставка цінних паперів проти оплати": дата укладання договору (дата вчинення правочину)</w:t>
            </w:r>
          </w:p>
        </w:tc>
      </w:tr>
      <w:tr w:rsidR="00000000" w14:paraId="0F26982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03A05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ED3F7" w14:textId="77777777" w:rsidR="00000000" w:rsidRDefault="003C31F6">
            <w:pPr>
              <w:pStyle w:val="a3"/>
            </w:pPr>
            <w:r>
              <w:t>Операція за розпорядженнями депонентів / номінальних утримувачів, керуючих рахунками депонентів / номінальних утримувачів т</w:t>
            </w:r>
            <w:r>
              <w:t>а/або операція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оплати": номер договору (реквізити правочину)</w:t>
            </w:r>
          </w:p>
        </w:tc>
      </w:tr>
      <w:tr w:rsidR="00000000" w14:paraId="32A3A76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6E4F5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A62F8" w14:textId="77777777" w:rsidR="00000000" w:rsidRDefault="003C31F6">
            <w:pPr>
              <w:pStyle w:val="a3"/>
            </w:pPr>
            <w:r>
              <w:t xml:space="preserve">Операція за розпорядженнями депонентів / номінальних утримувачів, керуючих рахунками депонентів / номінальних утримувачів та/або операція на підставі отриманої інформації від депозитарію про укладення правочинів щодо цінних паперів поза фондовою біржею, з </w:t>
            </w:r>
            <w:r>
              <w:t>дотриманням принципу "поставка цінних паперів проти оплати": код за ЄДРПОУ торговця цінними паперами, що діє в інтересах власника</w:t>
            </w:r>
          </w:p>
        </w:tc>
      </w:tr>
      <w:tr w:rsidR="00000000" w14:paraId="264E82D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8DB33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E1EC0" w14:textId="77777777" w:rsidR="00000000" w:rsidRDefault="003C31F6">
            <w:pPr>
              <w:pStyle w:val="a3"/>
            </w:pPr>
            <w:r>
              <w:t xml:space="preserve">Операція за розпорядженнями депонентів / номінальних утримувачів, керуючих рахунками депонентів / номінальних утримувачів </w:t>
            </w:r>
            <w:r>
              <w:t>та/або операція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оплати": найменування торговця цінними паперами, що діє в інтересах вл</w:t>
            </w:r>
            <w:r>
              <w:t>асника</w:t>
            </w:r>
          </w:p>
        </w:tc>
      </w:tr>
      <w:tr w:rsidR="00000000" w14:paraId="2381380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FD6850" w14:textId="77777777" w:rsidR="00000000" w:rsidRDefault="003C31F6">
            <w:pPr>
              <w:pStyle w:val="a3"/>
            </w:pPr>
            <w:r>
              <w:t>31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979D7B" w14:textId="77777777" w:rsidR="00000000" w:rsidRDefault="003C31F6">
            <w:pPr>
              <w:pStyle w:val="a3"/>
            </w:pPr>
            <w:r>
              <w:t>Безумовна операція на підставі: "1" - виконавчих документів; "2" - свідоцтва про право на спадщину; "3" - розпорядження Уповноваженої особи Комісії; "4" - інше</w:t>
            </w:r>
          </w:p>
        </w:tc>
      </w:tr>
      <w:tr w:rsidR="00000000" w14:paraId="277BFE4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4FFF53" w14:textId="77777777" w:rsidR="00000000" w:rsidRDefault="003C31F6">
            <w:pPr>
              <w:pStyle w:val="a3"/>
            </w:pPr>
            <w:r>
              <w:t>32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2DA43" w14:textId="77777777" w:rsidR="00000000" w:rsidRDefault="003C31F6">
            <w:pPr>
              <w:pStyle w:val="a3"/>
            </w:pPr>
            <w:r>
              <w:t>Операції на підставі отриманої інформації від депозитарію про укладення договорів на організ</w:t>
            </w:r>
            <w:r>
              <w:t>аторі торгівлі: код за ЄДРПОУ організатора торгівлі</w:t>
            </w:r>
          </w:p>
        </w:tc>
      </w:tr>
      <w:tr w:rsidR="00000000" w14:paraId="60BFA9D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6BDA3" w14:textId="77777777" w:rsidR="00000000" w:rsidRDefault="003C31F6">
            <w:pPr>
              <w:pStyle w:val="a3"/>
            </w:pPr>
            <w:r>
              <w:t>33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5F9DE" w14:textId="77777777" w:rsidR="00000000" w:rsidRDefault="003C31F6">
            <w:pPr>
              <w:pStyle w:val="a3"/>
            </w:pPr>
            <w:r>
              <w:t>Операції на підставі отриманої інформації від депозитарію про укладення договорів на організаторі торгівлі: дата укладання біржового контракту</w:t>
            </w:r>
          </w:p>
        </w:tc>
      </w:tr>
      <w:tr w:rsidR="00000000" w14:paraId="16478B5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28D9E" w14:textId="77777777" w:rsidR="00000000" w:rsidRDefault="003C31F6">
            <w:pPr>
              <w:pStyle w:val="a3"/>
            </w:pPr>
            <w:r>
              <w:t>34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FC64F" w14:textId="77777777" w:rsidR="00000000" w:rsidRDefault="003C31F6">
            <w:pPr>
              <w:pStyle w:val="a3"/>
            </w:pPr>
            <w:r>
              <w:t>Операції на підставі отриманої інформації від депозит</w:t>
            </w:r>
            <w:r>
              <w:t>арію про укладення договорів на організаторі торгівлі: реквізити біржового контракту (біржових контрактів)</w:t>
            </w:r>
          </w:p>
        </w:tc>
      </w:tr>
      <w:tr w:rsidR="00000000" w14:paraId="10DCF06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A06E9" w14:textId="77777777" w:rsidR="00000000" w:rsidRDefault="003C31F6">
            <w:pPr>
              <w:pStyle w:val="a3"/>
            </w:pPr>
            <w:r>
              <w:t>35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80537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06FEE4E7" w14:textId="77777777" w:rsidR="00000000" w:rsidRDefault="003C31F6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14:paraId="7BA02AB6" w14:textId="77777777" w:rsidR="00000000" w:rsidRDefault="003C31F6">
      <w:pPr>
        <w:pStyle w:val="a3"/>
        <w:jc w:val="both"/>
      </w:pPr>
      <w:r>
        <w:rPr>
          <w:b/>
          <w:bCs/>
        </w:rPr>
        <w:t>Примітка.</w:t>
      </w:r>
      <w:r>
        <w:t xml:space="preserve"> Рядки 18 - 20 заповнюються у разі проведення операцій за рахунком у цінних паперах номінального утримувача.</w:t>
      </w:r>
    </w:p>
    <w:p w14:paraId="4A937C2E" w14:textId="77777777" w:rsidR="00000000" w:rsidRDefault="003C31F6">
      <w:pPr>
        <w:pStyle w:val="a3"/>
        <w:jc w:val="both"/>
        <w:rPr>
          <w:sz w:val="20"/>
          <w:szCs w:val="20"/>
        </w:rPr>
      </w:pPr>
      <w:r>
        <w:t>____________</w:t>
      </w:r>
      <w:r>
        <w:br/>
      </w:r>
      <w:r>
        <w:rPr>
          <w:vertAlign w:val="superscript"/>
        </w:rPr>
        <w:t xml:space="preserve">1 </w:t>
      </w:r>
      <w:r>
        <w:rPr>
          <w:sz w:val="20"/>
          <w:szCs w:val="20"/>
        </w:rPr>
        <w:t xml:space="preserve">Заповнюються відповідно до </w:t>
      </w:r>
      <w:r>
        <w:rPr>
          <w:color w:val="0000FF"/>
          <w:sz w:val="20"/>
          <w:szCs w:val="20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</w:rPr>
        <w:t>.</w:t>
      </w:r>
    </w:p>
    <w:p w14:paraId="170FD87D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 xml:space="preserve">2 </w:t>
      </w:r>
      <w:r>
        <w:rPr>
          <w:sz w:val="20"/>
          <w:szCs w:val="20"/>
        </w:rPr>
        <w:t xml:space="preserve">Заповнюються відповідно до </w:t>
      </w:r>
      <w:r>
        <w:rPr>
          <w:color w:val="0000FF"/>
          <w:sz w:val="20"/>
          <w:szCs w:val="20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</w:rPr>
        <w:t>.</w:t>
      </w:r>
    </w:p>
    <w:p w14:paraId="55F0FCD7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3</w:t>
      </w:r>
      <w:r>
        <w:t xml:space="preserve"> </w:t>
      </w:r>
      <w:r>
        <w:rPr>
          <w:sz w:val="20"/>
          <w:szCs w:val="20"/>
        </w:rPr>
        <w:t xml:space="preserve">Заповнюються відповідно до </w:t>
      </w:r>
      <w:r>
        <w:rPr>
          <w:color w:val="0000FF"/>
          <w:sz w:val="20"/>
          <w:szCs w:val="20"/>
        </w:rPr>
        <w:t>Дові</w:t>
      </w:r>
      <w:r>
        <w:rPr>
          <w:color w:val="0000FF"/>
          <w:sz w:val="20"/>
          <w:szCs w:val="20"/>
        </w:rPr>
        <w:t>дника 46 "Перелік та коди валют" Системи довідників та класифікаторів</w:t>
      </w:r>
      <w:r>
        <w:rPr>
          <w:sz w:val="20"/>
          <w:szCs w:val="20"/>
        </w:rPr>
        <w:t>.</w:t>
      </w:r>
    </w:p>
    <w:p w14:paraId="19209E3F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4</w:t>
      </w:r>
      <w:r>
        <w:t xml:space="preserve"> </w:t>
      </w:r>
      <w:r>
        <w:rPr>
          <w:sz w:val="20"/>
          <w:szCs w:val="20"/>
        </w:rPr>
        <w:t>Заповнюються відповідно до</w:t>
      </w:r>
      <w:r>
        <w:t xml:space="preserve"> </w:t>
      </w:r>
      <w:r>
        <w:rPr>
          <w:color w:val="0000FF"/>
          <w:sz w:val="20"/>
          <w:szCs w:val="20"/>
        </w:rPr>
        <w:t>Довідника 37 "Види депонентів, клієнтів депозитарної установи, клієнтів торговця цінними паперами" Системи довідників та класифікаторів</w:t>
      </w:r>
      <w:r>
        <w:rPr>
          <w:sz w:val="20"/>
          <w:szCs w:val="20"/>
        </w:rPr>
        <w:t>.</w:t>
      </w:r>
    </w:p>
    <w:p w14:paraId="13639E12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5</w:t>
      </w:r>
      <w:r>
        <w:t xml:space="preserve"> </w:t>
      </w:r>
      <w:r>
        <w:rPr>
          <w:sz w:val="20"/>
          <w:szCs w:val="20"/>
        </w:rPr>
        <w:t>Заповнюються відп</w:t>
      </w:r>
      <w:r>
        <w:rPr>
          <w:sz w:val="20"/>
          <w:szCs w:val="20"/>
        </w:rPr>
        <w:t xml:space="preserve">овідно до </w:t>
      </w:r>
      <w:r>
        <w:rPr>
          <w:color w:val="0000FF"/>
          <w:sz w:val="20"/>
          <w:szCs w:val="20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</w:rPr>
        <w:t>.</w:t>
      </w:r>
    </w:p>
    <w:p w14:paraId="6FB3E171" w14:textId="77777777" w:rsidR="00000000" w:rsidRDefault="003C31F6">
      <w:pPr>
        <w:pStyle w:val="a3"/>
        <w:jc w:val="right"/>
      </w:pPr>
      <w:r>
        <w:t>(додаток 1 у редакції рішень Національної комісії з</w:t>
      </w:r>
      <w:r>
        <w:br/>
        <w:t> цінних паперів та фондового ринку від 22.05.2015 р. N 703,</w:t>
      </w:r>
      <w:r>
        <w:br/>
        <w:t>від 13.12.2018 р. N 867,</w:t>
      </w:r>
      <w:r>
        <w:br/>
        <w:t xml:space="preserve">із змінами, внесеними згідно з </w:t>
      </w:r>
      <w:r>
        <w:t>рішенням Національної комісії з</w:t>
      </w:r>
      <w:r>
        <w:br/>
        <w:t> цінних паперів та фондового ринку від 14.11.2019 р. N 689)</w:t>
      </w:r>
    </w:p>
    <w:p w14:paraId="62DCA223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02A0F1AC" w14:textId="77777777">
        <w:trPr>
          <w:tblCellSpacing w:w="22" w:type="dxa"/>
        </w:trPr>
        <w:tc>
          <w:tcPr>
            <w:tcW w:w="5000" w:type="pct"/>
            <w:hideMark/>
          </w:tcPr>
          <w:p w14:paraId="4544FCBE" w14:textId="77777777" w:rsidR="00000000" w:rsidRDefault="003C31F6">
            <w:pPr>
              <w:pStyle w:val="a3"/>
            </w:pPr>
            <w:r>
              <w:t>Додаток 2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 3 розділу II)</w:t>
            </w:r>
          </w:p>
        </w:tc>
      </w:tr>
    </w:tbl>
    <w:p w14:paraId="7364157E" w14:textId="77777777" w:rsidR="00000000" w:rsidRDefault="003C31F6">
      <w:pPr>
        <w:pStyle w:val="a3"/>
        <w:jc w:val="both"/>
      </w:pPr>
      <w:r>
        <w:br w:type="textWrapping" w:clear="all"/>
      </w:r>
    </w:p>
    <w:p w14:paraId="619983F3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ДОВІДКА</w:t>
      </w:r>
      <w:r>
        <w:rPr>
          <w:rFonts w:eastAsia="Times New Roman"/>
        </w:rPr>
        <w:br/>
        <w:t>про пруденційні нормативи депозитарної установи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3025937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7F7E3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DADEA" w14:textId="77777777" w:rsidR="00000000" w:rsidRDefault="003C31F6">
            <w:pPr>
              <w:pStyle w:val="a3"/>
            </w:pPr>
            <w:r>
              <w:t>Код за ЄДРПОУ депозитарної установи</w:t>
            </w:r>
          </w:p>
        </w:tc>
      </w:tr>
      <w:tr w:rsidR="00000000" w14:paraId="0D3433D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96410D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A51E3" w14:textId="77777777" w:rsidR="00000000" w:rsidRDefault="003C31F6">
            <w:pPr>
              <w:pStyle w:val="a3"/>
            </w:pPr>
            <w:r>
              <w:t>Найменування депозитарної установи</w:t>
            </w:r>
          </w:p>
        </w:tc>
      </w:tr>
      <w:tr w:rsidR="00000000" w14:paraId="240394A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6097D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6CB57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3E44D28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6AD8E2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0F267F" w14:textId="77777777" w:rsidR="00000000" w:rsidRDefault="003C31F6">
            <w:pPr>
              <w:pStyle w:val="a3"/>
            </w:pPr>
            <w:r>
              <w:t>Звітний місяць</w:t>
            </w:r>
          </w:p>
        </w:tc>
      </w:tr>
      <w:tr w:rsidR="00000000" w14:paraId="6A7A691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CFFDF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0F9C3" w14:textId="77777777" w:rsidR="00000000" w:rsidRDefault="003C31F6">
            <w:pPr>
              <w:pStyle w:val="a3"/>
            </w:pPr>
            <w:r>
              <w:t>Дата, на яку здійснено розрахунок пруденційних нормативів</w:t>
            </w:r>
          </w:p>
        </w:tc>
      </w:tr>
      <w:tr w:rsidR="00000000" w14:paraId="5F5BFF58" w14:textId="77777777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F24A5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CDC71A" w14:textId="77777777" w:rsidR="00000000" w:rsidRDefault="003C31F6">
            <w:pPr>
              <w:pStyle w:val="a3"/>
            </w:pPr>
            <w:r>
              <w:t>Розмір власних коштів</w:t>
            </w:r>
            <w:r>
              <w:rPr>
                <w:vertAlign w:val="superscript"/>
              </w:rPr>
              <w:t xml:space="preserve"> 2</w:t>
            </w:r>
            <w:r>
              <w:t>, грн</w:t>
            </w:r>
          </w:p>
        </w:tc>
      </w:tr>
      <w:tr w:rsidR="00000000" w14:paraId="1FA7B96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FB712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FF2127" w14:textId="77777777" w:rsidR="00000000" w:rsidRDefault="003C31F6">
            <w:pPr>
              <w:pStyle w:val="a3"/>
            </w:pPr>
            <w:r>
              <w:t>Норматив достатності власних коштів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1642C2D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13F6D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AEE3E" w14:textId="77777777" w:rsidR="00000000" w:rsidRDefault="003C31F6">
            <w:pPr>
              <w:pStyle w:val="a3"/>
            </w:pPr>
            <w:r>
              <w:t>Коефіцієнт покриття операційного ризику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1E5531F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8F93D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E51CF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456A9A4F" w14:textId="77777777" w:rsidR="00000000" w:rsidRDefault="003C31F6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14:paraId="25AEB0C7" w14:textId="77777777" w:rsidR="00000000" w:rsidRDefault="003C31F6">
      <w:pPr>
        <w:pStyle w:val="a3"/>
        <w:jc w:val="both"/>
        <w:rPr>
          <w:sz w:val="20"/>
          <w:szCs w:val="20"/>
        </w:rPr>
      </w:pPr>
      <w:r>
        <w:t>____________</w:t>
      </w:r>
      <w:r>
        <w:br/>
      </w:r>
      <w:r>
        <w:rPr>
          <w:vertAlign w:val="superscript"/>
        </w:rPr>
        <w:t>1</w:t>
      </w:r>
      <w:r>
        <w:t xml:space="preserve"> </w:t>
      </w:r>
      <w:r>
        <w:rPr>
          <w:sz w:val="20"/>
          <w:szCs w:val="20"/>
        </w:rPr>
        <w:t>Зазначається з округленням до чотирьох знаків після коми.</w:t>
      </w:r>
    </w:p>
    <w:p w14:paraId="39C0813C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2</w:t>
      </w:r>
      <w:r>
        <w:rPr>
          <w:sz w:val="20"/>
          <w:szCs w:val="20"/>
        </w:rPr>
        <w:t xml:space="preserve"> Зазначається з округленням до двох знаків після ком</w:t>
      </w:r>
      <w:r>
        <w:rPr>
          <w:sz w:val="20"/>
          <w:szCs w:val="20"/>
        </w:rPr>
        <w:t>и.</w:t>
      </w:r>
    </w:p>
    <w:p w14:paraId="292AA474" w14:textId="77777777" w:rsidR="00000000" w:rsidRDefault="003C31F6">
      <w:pPr>
        <w:pStyle w:val="a3"/>
        <w:jc w:val="right"/>
      </w:pPr>
      <w:r>
        <w:t>(додаток 2 у редакції рішення Національної комісії з</w:t>
      </w:r>
      <w:r>
        <w:br/>
        <w:t> цінних паперів та фондового ринку від 26.11.2015 р. N 1919,</w:t>
      </w:r>
      <w:r>
        <w:br/>
        <w:t> із змінами, внесеними згідно з рішенням Національної комісії</w:t>
      </w:r>
      <w:r>
        <w:br/>
        <w:t> з цінних паперів та фондового ринку від 10.01.2017 р. N 1)</w:t>
      </w:r>
    </w:p>
    <w:p w14:paraId="63F3BED2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3F176EFD" w14:textId="77777777">
        <w:trPr>
          <w:tblCellSpacing w:w="22" w:type="dxa"/>
        </w:trPr>
        <w:tc>
          <w:tcPr>
            <w:tcW w:w="5000" w:type="pct"/>
            <w:hideMark/>
          </w:tcPr>
          <w:p w14:paraId="18EC5F79" w14:textId="77777777" w:rsidR="00000000" w:rsidRDefault="003C31F6">
            <w:pPr>
              <w:pStyle w:val="a3"/>
            </w:pPr>
            <w:r>
              <w:t>Додаток 3</w:t>
            </w:r>
            <w:r>
              <w:br/>
              <w:t>до По</w:t>
            </w:r>
            <w:r>
              <w:t>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(підпункт 1 пункту 4 розділу II)</w:t>
            </w:r>
          </w:p>
        </w:tc>
      </w:tr>
    </w:tbl>
    <w:p w14:paraId="0109A513" w14:textId="77777777" w:rsidR="00000000" w:rsidRDefault="003C31F6">
      <w:pPr>
        <w:pStyle w:val="a3"/>
        <w:jc w:val="both"/>
      </w:pPr>
      <w:r>
        <w:br w:type="textWrapping" w:clear="all"/>
      </w:r>
    </w:p>
    <w:p w14:paraId="6A0E701D" w14:textId="77777777" w:rsidR="00000000" w:rsidRDefault="003C31F6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ТИТУЛЬНИЙ АРКУШ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30"/>
        <w:gridCol w:w="8893"/>
      </w:tblGrid>
      <w:tr w:rsidR="00000000" w14:paraId="5750CED1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FFACD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756FD9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1948F2D7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B12D9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AEF063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163A8805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8D2BC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D94BB7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2ECB2D81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0E7CE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49A853" w14:textId="77777777" w:rsidR="00000000" w:rsidRDefault="003C31F6">
            <w:pPr>
              <w:pStyle w:val="a3"/>
            </w:pPr>
            <w:r>
              <w:t>Дані депозитарної установи: найменування</w:t>
            </w:r>
          </w:p>
        </w:tc>
      </w:tr>
      <w:tr w:rsidR="00000000" w14:paraId="4E61B2D0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D6DED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F028E" w14:textId="77777777" w:rsidR="00000000" w:rsidRDefault="003C31F6">
            <w:pPr>
              <w:pStyle w:val="a3"/>
            </w:pPr>
            <w:r>
              <w:t>Дані депозитарної установи: організаційно-правова форма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4CC8DED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5BC5E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E81DB7" w14:textId="77777777" w:rsidR="00000000" w:rsidRDefault="003C31F6">
            <w:pPr>
              <w:pStyle w:val="a3"/>
            </w:pPr>
            <w:r>
              <w:t>Дані депозитарної установи: серія ліцензії (літери) на провадження депозитарної діяльності депозитарної установи</w:t>
            </w:r>
          </w:p>
        </w:tc>
      </w:tr>
      <w:tr w:rsidR="00000000" w14:paraId="77E905F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953D7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B23D5D" w14:textId="77777777" w:rsidR="00000000" w:rsidRDefault="003C31F6">
            <w:pPr>
              <w:pStyle w:val="a3"/>
            </w:pPr>
            <w:r>
              <w:t>Дані депозитарної установи: номер ліцензії (цифри)</w:t>
            </w:r>
            <w:r>
              <w:rPr>
                <w:b/>
                <w:bCs/>
              </w:rPr>
              <w:t xml:space="preserve"> </w:t>
            </w:r>
            <w:r>
              <w:t>/ номер рішення про видачу ліцензії на провадження депозитарної діяльності депозитарної установи</w:t>
            </w:r>
          </w:p>
        </w:tc>
      </w:tr>
      <w:tr w:rsidR="00000000" w14:paraId="780FCD09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6546E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31E44A" w14:textId="77777777" w:rsidR="00000000" w:rsidRDefault="003C31F6">
            <w:pPr>
              <w:pStyle w:val="a3"/>
            </w:pPr>
            <w:r>
              <w:t>Дані депозитарної установи: дата видачі ліцензії / дата прийняття рішення про видачу ліцензії на провадження депозитарної діяльності депозитарної установи</w:t>
            </w:r>
          </w:p>
        </w:tc>
      </w:tr>
      <w:tr w:rsidR="00000000" w14:paraId="3EC14197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39D087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018110" w14:textId="77777777" w:rsidR="00000000" w:rsidRDefault="003C31F6">
            <w:pPr>
              <w:pStyle w:val="a3"/>
            </w:pPr>
            <w:r>
              <w:t>Дані депозитарної установи: серія ліцензії (літери) на провадження діяльності із зберігання активів інститутів спільного інвестування</w:t>
            </w:r>
          </w:p>
        </w:tc>
      </w:tr>
      <w:tr w:rsidR="00000000" w14:paraId="39F0B6D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FE2496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E4318" w14:textId="77777777" w:rsidR="00000000" w:rsidRDefault="003C31F6">
            <w:pPr>
              <w:pStyle w:val="a3"/>
            </w:pPr>
            <w:r>
              <w:t xml:space="preserve">Дані депозитарної установи: номер ліцензії (цифри) / номер рішення про видачу ліцензії на провадження діяльності із </w:t>
            </w:r>
            <w:r>
              <w:t>зберігання активів інститутів спільного інвестування</w:t>
            </w:r>
          </w:p>
        </w:tc>
      </w:tr>
      <w:tr w:rsidR="00000000" w14:paraId="31AF90B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2A4F3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EF87D" w14:textId="77777777" w:rsidR="00000000" w:rsidRDefault="003C31F6">
            <w:pPr>
              <w:pStyle w:val="a3"/>
            </w:pPr>
            <w:r>
              <w:t>Дані депозитарної установи: дата видачі ліцензії / дата прийняття рішення про видачу ліцензії на провадження діяльності із зберігання активів інститутів спільного інвестування</w:t>
            </w:r>
          </w:p>
        </w:tc>
      </w:tr>
      <w:tr w:rsidR="00000000" w14:paraId="71224098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F1332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A03BC7" w14:textId="77777777" w:rsidR="00000000" w:rsidRDefault="003C31F6">
            <w:pPr>
              <w:pStyle w:val="a3"/>
            </w:pPr>
            <w:r>
              <w:t>Дані депозитарної у</w:t>
            </w:r>
            <w:r>
              <w:t>станови: серія ліцензії (літери) на провадження діяльності із зберігання активів пенсійних фондів</w:t>
            </w:r>
          </w:p>
        </w:tc>
      </w:tr>
      <w:tr w:rsidR="00000000" w14:paraId="0566426A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4F86F" w14:textId="77777777" w:rsidR="00000000" w:rsidRDefault="003C31F6">
            <w:pPr>
              <w:pStyle w:val="a3"/>
              <w:jc w:val="center"/>
            </w:pPr>
            <w:r>
              <w:t>13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8BA5D9" w14:textId="77777777" w:rsidR="00000000" w:rsidRDefault="003C31F6">
            <w:pPr>
              <w:pStyle w:val="a3"/>
            </w:pPr>
            <w:r>
              <w:t>Дані депозитарної установи: номер ліцензії (цифри) / номер рішення про видачу ліцензії на провадження діяльності із зберігання активів пенсійних фондів</w:t>
            </w:r>
          </w:p>
        </w:tc>
      </w:tr>
      <w:tr w:rsidR="00000000" w14:paraId="526BB612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0E820C" w14:textId="77777777" w:rsidR="00000000" w:rsidRDefault="003C31F6">
            <w:pPr>
              <w:pStyle w:val="a3"/>
              <w:jc w:val="center"/>
            </w:pPr>
            <w:r>
              <w:t>1</w:t>
            </w:r>
            <w:r>
              <w:t>4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9FE046" w14:textId="77777777" w:rsidR="00000000" w:rsidRDefault="003C31F6">
            <w:pPr>
              <w:pStyle w:val="a3"/>
            </w:pPr>
            <w:r>
              <w:t>Дані депозитарної установи: дата видачі ліцензії / дата прийняття рішення про видачу ліцензії на провадження діяльності із зберігання активів пенсійних фондів</w:t>
            </w:r>
          </w:p>
        </w:tc>
      </w:tr>
      <w:tr w:rsidR="00000000" w14:paraId="2E8FB4B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4A5D0" w14:textId="77777777" w:rsidR="00000000" w:rsidRDefault="003C31F6">
            <w:pPr>
              <w:pStyle w:val="a3"/>
              <w:jc w:val="center"/>
            </w:pPr>
            <w:r>
              <w:t>15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9C4CD" w14:textId="77777777" w:rsidR="00000000" w:rsidRDefault="003C31F6">
            <w:pPr>
              <w:pStyle w:val="a3"/>
            </w:pPr>
            <w:r>
              <w:t>Місцезнаходження депозитарної установи: код території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3ECCFB83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143B20" w14:textId="77777777" w:rsidR="00000000" w:rsidRDefault="003C31F6">
            <w:pPr>
              <w:pStyle w:val="a3"/>
              <w:jc w:val="center"/>
            </w:pPr>
            <w:r>
              <w:t>16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2D1D61" w14:textId="77777777" w:rsidR="00000000" w:rsidRDefault="003C31F6">
            <w:pPr>
              <w:pStyle w:val="a3"/>
            </w:pPr>
            <w:r>
              <w:t>Місцезнаходження депозитарної установи: поштовий індекс</w:t>
            </w:r>
          </w:p>
        </w:tc>
      </w:tr>
      <w:tr w:rsidR="00000000" w14:paraId="548201C2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D9B24C" w14:textId="77777777" w:rsidR="00000000" w:rsidRDefault="003C31F6">
            <w:pPr>
              <w:pStyle w:val="a3"/>
              <w:jc w:val="center"/>
            </w:pPr>
            <w:r>
              <w:t>17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9E20E" w14:textId="77777777" w:rsidR="00000000" w:rsidRDefault="003C31F6">
            <w:pPr>
              <w:pStyle w:val="a3"/>
            </w:pPr>
            <w:r>
              <w:t>Місцезнаходження депозитарної установи: область</w:t>
            </w:r>
          </w:p>
        </w:tc>
      </w:tr>
      <w:tr w:rsidR="00000000" w14:paraId="6EBCF60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8A650B" w14:textId="77777777" w:rsidR="00000000" w:rsidRDefault="003C31F6">
            <w:pPr>
              <w:pStyle w:val="a3"/>
              <w:jc w:val="center"/>
            </w:pPr>
            <w:r>
              <w:t>18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530A3F" w14:textId="77777777" w:rsidR="00000000" w:rsidRDefault="003C31F6">
            <w:pPr>
              <w:pStyle w:val="a3"/>
            </w:pPr>
            <w:r>
              <w:t>Місцезнаходження депозитарної установи: район</w:t>
            </w:r>
          </w:p>
        </w:tc>
      </w:tr>
      <w:tr w:rsidR="00000000" w14:paraId="0719C41F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6DD34" w14:textId="77777777" w:rsidR="00000000" w:rsidRDefault="003C31F6">
            <w:pPr>
              <w:pStyle w:val="a3"/>
              <w:jc w:val="center"/>
            </w:pPr>
            <w:r>
              <w:t>19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D10781" w14:textId="77777777" w:rsidR="00000000" w:rsidRDefault="003C31F6">
            <w:pPr>
              <w:pStyle w:val="a3"/>
            </w:pPr>
            <w:r>
              <w:t>Місцезнаходження депозитарної уста</w:t>
            </w:r>
            <w:r>
              <w:t>нови: населений пункт</w:t>
            </w:r>
          </w:p>
        </w:tc>
      </w:tr>
      <w:tr w:rsidR="00000000" w14:paraId="391ADC1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858E3D" w14:textId="77777777" w:rsidR="00000000" w:rsidRDefault="003C31F6">
            <w:pPr>
              <w:pStyle w:val="a3"/>
              <w:jc w:val="center"/>
            </w:pPr>
            <w:r>
              <w:t>20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E7DBF" w14:textId="77777777" w:rsidR="00000000" w:rsidRDefault="003C31F6">
            <w:pPr>
              <w:pStyle w:val="a3"/>
            </w:pPr>
            <w:r>
              <w:t>Місцезнаходження депозитарної установи: вулиця, будинок</w:t>
            </w:r>
          </w:p>
        </w:tc>
      </w:tr>
      <w:tr w:rsidR="00000000" w14:paraId="523E428A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9FE59" w14:textId="77777777" w:rsidR="00000000" w:rsidRDefault="003C31F6">
            <w:pPr>
              <w:pStyle w:val="a3"/>
              <w:jc w:val="center"/>
            </w:pPr>
            <w:r>
              <w:t>21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F8BAD" w14:textId="77777777" w:rsidR="00000000" w:rsidRDefault="003C31F6">
            <w:pPr>
              <w:pStyle w:val="a3"/>
            </w:pPr>
            <w:r>
              <w:t>Дані депозитарної установи: телефон із зазначенням коду ММТЗ</w:t>
            </w:r>
          </w:p>
        </w:tc>
      </w:tr>
      <w:tr w:rsidR="00000000" w14:paraId="3D60EF8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B880B" w14:textId="77777777" w:rsidR="00000000" w:rsidRDefault="003C31F6">
            <w:pPr>
              <w:pStyle w:val="a3"/>
              <w:jc w:val="center"/>
            </w:pPr>
            <w:r>
              <w:t>22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ED4A7" w14:textId="77777777" w:rsidR="00000000" w:rsidRDefault="003C31F6">
            <w:pPr>
              <w:pStyle w:val="a3"/>
            </w:pPr>
            <w:r>
              <w:t>Дані депозитарної установи: факс(и) із зазначенням коду(ів) ММТЗ</w:t>
            </w:r>
          </w:p>
        </w:tc>
      </w:tr>
      <w:tr w:rsidR="00000000" w14:paraId="0F8F4FF3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D1ADE3" w14:textId="77777777" w:rsidR="00000000" w:rsidRDefault="003C31F6">
            <w:pPr>
              <w:pStyle w:val="a3"/>
              <w:jc w:val="center"/>
            </w:pPr>
            <w:r>
              <w:t>23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8BEDF" w14:textId="77777777" w:rsidR="00000000" w:rsidRDefault="003C31F6">
            <w:pPr>
              <w:pStyle w:val="a3"/>
            </w:pPr>
            <w:r>
              <w:t>Дані депозитарної установи: електрон</w:t>
            </w:r>
            <w:r>
              <w:t>на пошта</w:t>
            </w:r>
          </w:p>
        </w:tc>
      </w:tr>
      <w:tr w:rsidR="00000000" w14:paraId="60674FA5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AD614" w14:textId="77777777" w:rsidR="00000000" w:rsidRDefault="003C31F6">
            <w:pPr>
              <w:pStyle w:val="a3"/>
              <w:jc w:val="center"/>
            </w:pPr>
            <w:r>
              <w:t>24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F3649A" w14:textId="77777777" w:rsidR="00000000" w:rsidRDefault="003C31F6">
            <w:pPr>
              <w:pStyle w:val="a3"/>
            </w:pPr>
            <w:r>
              <w:t>Дані депозитарної установи: веб-сторінка</w:t>
            </w:r>
          </w:p>
        </w:tc>
      </w:tr>
      <w:tr w:rsidR="00000000" w14:paraId="6A67822F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755C3" w14:textId="77777777" w:rsidR="00000000" w:rsidRDefault="003C31F6">
            <w:pPr>
              <w:pStyle w:val="a3"/>
              <w:jc w:val="center"/>
            </w:pPr>
            <w:r>
              <w:t>25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21E76" w14:textId="77777777" w:rsidR="00000000" w:rsidRDefault="003C31F6">
            <w:pPr>
              <w:pStyle w:val="a3"/>
            </w:pPr>
            <w:r>
              <w:t>Банківські реквізити депозитарної установи: найменування банку</w:t>
            </w:r>
          </w:p>
        </w:tc>
      </w:tr>
      <w:tr w:rsidR="00000000" w14:paraId="3BA6ABBF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A45E1" w14:textId="77777777" w:rsidR="00000000" w:rsidRDefault="003C31F6">
            <w:pPr>
              <w:pStyle w:val="a3"/>
              <w:jc w:val="center"/>
            </w:pPr>
            <w:r>
              <w:t>26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57856E" w14:textId="77777777" w:rsidR="00000000" w:rsidRDefault="003C31F6">
            <w:pPr>
              <w:pStyle w:val="a3"/>
            </w:pPr>
            <w:r>
              <w:t>Банківські реквізити депозитарної установи: поточний рахунок</w:t>
            </w:r>
          </w:p>
        </w:tc>
      </w:tr>
      <w:tr w:rsidR="00000000" w14:paraId="236252FD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78F9D" w14:textId="77777777" w:rsidR="00000000" w:rsidRDefault="003C31F6">
            <w:pPr>
              <w:pStyle w:val="a3"/>
              <w:jc w:val="center"/>
            </w:pPr>
            <w:r>
              <w:t>27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D299E" w14:textId="77777777" w:rsidR="00000000" w:rsidRDefault="003C31F6">
            <w:pPr>
              <w:pStyle w:val="a3"/>
            </w:pPr>
            <w:r>
              <w:t>Банківські реквізити депозитарної установи: код МФО банку</w:t>
            </w:r>
          </w:p>
        </w:tc>
      </w:tr>
      <w:tr w:rsidR="00000000" w14:paraId="267A6C7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67D6B" w14:textId="77777777" w:rsidR="00000000" w:rsidRDefault="003C31F6">
            <w:pPr>
              <w:pStyle w:val="a3"/>
              <w:jc w:val="center"/>
            </w:pPr>
            <w:r>
              <w:t>28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62C9E" w14:textId="77777777" w:rsidR="00000000" w:rsidRDefault="003C31F6">
            <w:pPr>
              <w:pStyle w:val="a3"/>
            </w:pPr>
            <w:r>
              <w:t>Зареєстрований розмір статутного капіталу депозитарної установи, тис. грн</w:t>
            </w:r>
          </w:p>
        </w:tc>
      </w:tr>
      <w:tr w:rsidR="00000000" w14:paraId="69C1362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FB426" w14:textId="77777777" w:rsidR="00000000" w:rsidRDefault="003C31F6">
            <w:pPr>
              <w:pStyle w:val="a3"/>
              <w:jc w:val="center"/>
            </w:pPr>
            <w:r>
              <w:t>29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EE202" w14:textId="77777777" w:rsidR="00000000" w:rsidRDefault="003C31F6">
            <w:pPr>
              <w:pStyle w:val="a3"/>
            </w:pPr>
            <w:r>
              <w:t>Фактично сплачена частка статутного капіталу депозитарної установи, тис. грн</w:t>
            </w:r>
          </w:p>
        </w:tc>
      </w:tr>
      <w:tr w:rsidR="00000000" w14:paraId="1A783A40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73E53" w14:textId="77777777" w:rsidR="00000000" w:rsidRDefault="003C31F6">
            <w:pPr>
              <w:pStyle w:val="a3"/>
              <w:jc w:val="center"/>
            </w:pPr>
            <w:r>
              <w:t>30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2ECCEC" w14:textId="77777777" w:rsidR="00000000" w:rsidRDefault="003C31F6">
            <w:pPr>
              <w:pStyle w:val="a3"/>
            </w:pPr>
            <w:r>
              <w:t>Відомості про керівництво депозитар</w:t>
            </w:r>
            <w:r>
              <w:t>ної установи: П. І. Б. керівника</w:t>
            </w:r>
          </w:p>
        </w:tc>
      </w:tr>
      <w:tr w:rsidR="00000000" w14:paraId="4738D0F0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F6BCA" w14:textId="77777777" w:rsidR="00000000" w:rsidRDefault="003C31F6">
            <w:pPr>
              <w:pStyle w:val="a3"/>
              <w:jc w:val="center"/>
            </w:pPr>
            <w:r>
              <w:t>31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6E340" w14:textId="77777777" w:rsidR="00000000" w:rsidRDefault="003C31F6">
            <w:pPr>
              <w:pStyle w:val="a3"/>
            </w:pPr>
            <w:r>
              <w:t>Відомості про керівництво депозитарної установи: П. І. Б. заступника керівника</w:t>
            </w:r>
          </w:p>
        </w:tc>
      </w:tr>
      <w:tr w:rsidR="00000000" w14:paraId="1373ED6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453FD" w14:textId="77777777" w:rsidR="00000000" w:rsidRDefault="003C31F6">
            <w:pPr>
              <w:pStyle w:val="a3"/>
              <w:jc w:val="center"/>
            </w:pPr>
            <w:r>
              <w:t>32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6F1B8" w14:textId="77777777" w:rsidR="00000000" w:rsidRDefault="003C31F6">
            <w:pPr>
              <w:pStyle w:val="a3"/>
            </w:pPr>
            <w:r>
              <w:t>Відомості про керівництво депозитарної установи: П. І. Б. головного бухгалтера / бухгалтера</w:t>
            </w:r>
          </w:p>
        </w:tc>
      </w:tr>
      <w:tr w:rsidR="00000000" w14:paraId="34DB72C4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71574" w14:textId="77777777" w:rsidR="00000000" w:rsidRDefault="003C31F6">
            <w:pPr>
              <w:pStyle w:val="a3"/>
              <w:jc w:val="center"/>
            </w:pPr>
            <w:r>
              <w:t>33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EF435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1FA48102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E970D" w14:textId="77777777" w:rsidR="00000000" w:rsidRDefault="003C31F6">
            <w:pPr>
              <w:pStyle w:val="a3"/>
              <w:jc w:val="center"/>
            </w:pPr>
            <w:r>
              <w:t>34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5C35C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05F52929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F5E260" w14:textId="77777777" w:rsidR="00000000" w:rsidRDefault="003C31F6">
            <w:pPr>
              <w:pStyle w:val="a3"/>
              <w:jc w:val="center"/>
            </w:pPr>
            <w:r>
              <w:t>35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A3CA3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1453F6B1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8CB9C" w14:textId="77777777" w:rsidR="00000000" w:rsidRDefault="003C31F6">
            <w:pPr>
              <w:pStyle w:val="a3"/>
              <w:jc w:val="center"/>
            </w:pPr>
            <w:r>
              <w:t>36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7DE9E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46DF2A79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2BACFB" w14:textId="77777777" w:rsidR="00000000" w:rsidRDefault="003C31F6">
            <w:pPr>
              <w:pStyle w:val="a3"/>
              <w:jc w:val="center"/>
            </w:pPr>
            <w:r>
              <w:t>37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8115E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195DD91E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D504D" w14:textId="77777777" w:rsidR="00000000" w:rsidRDefault="003C31F6">
            <w:pPr>
              <w:pStyle w:val="a3"/>
              <w:jc w:val="center"/>
            </w:pPr>
            <w:r>
              <w:t>38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E8CD6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187ED8F6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F128A" w14:textId="77777777" w:rsidR="00000000" w:rsidRDefault="003C31F6">
            <w:pPr>
              <w:pStyle w:val="a3"/>
              <w:jc w:val="center"/>
            </w:pPr>
            <w:r>
              <w:t>39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70C48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458539F0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60EB0" w14:textId="77777777" w:rsidR="00000000" w:rsidRDefault="003C31F6">
            <w:pPr>
              <w:pStyle w:val="a3"/>
              <w:jc w:val="center"/>
            </w:pPr>
            <w:r>
              <w:t>40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7E4E0D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767927AC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C97A3" w14:textId="77777777" w:rsidR="00000000" w:rsidRDefault="003C31F6">
            <w:pPr>
              <w:pStyle w:val="a3"/>
              <w:jc w:val="center"/>
            </w:pPr>
            <w:r>
              <w:t>41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20DD3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5805785E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3F164" w14:textId="77777777" w:rsidR="00000000" w:rsidRDefault="003C31F6">
            <w:pPr>
              <w:pStyle w:val="a3"/>
              <w:jc w:val="center"/>
            </w:pPr>
            <w:r>
              <w:t>42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03F34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5F57C0AF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79D1E" w14:textId="77777777" w:rsidR="00000000" w:rsidRDefault="003C31F6">
            <w:pPr>
              <w:pStyle w:val="a3"/>
              <w:jc w:val="center"/>
            </w:pPr>
            <w:r>
              <w:t>43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3621D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3B2E59D8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7E4B9" w14:textId="77777777" w:rsidR="00000000" w:rsidRDefault="003C31F6">
            <w:pPr>
              <w:pStyle w:val="a3"/>
              <w:jc w:val="center"/>
            </w:pPr>
            <w:r>
              <w:t>44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5E5D4F" w14:textId="77777777" w:rsidR="00000000" w:rsidRDefault="003C31F6">
            <w:pPr>
              <w:pStyle w:val="a3"/>
              <w:jc w:val="both"/>
            </w:pPr>
            <w:r>
              <w:t>Рядок виключено</w:t>
            </w:r>
          </w:p>
        </w:tc>
      </w:tr>
      <w:tr w:rsidR="00000000" w14:paraId="7EAEE5AC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398B82" w14:textId="77777777" w:rsidR="00000000" w:rsidRDefault="003C31F6">
            <w:pPr>
              <w:pStyle w:val="a3"/>
              <w:jc w:val="center"/>
            </w:pPr>
            <w:r>
              <w:t>45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9E47A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7A23E588" w14:textId="77777777">
        <w:trPr>
          <w:tblCellSpacing w:w="22" w:type="dxa"/>
        </w:trPr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ADF105" w14:textId="77777777" w:rsidR="00000000" w:rsidRDefault="003C31F6">
            <w:pPr>
              <w:pStyle w:val="a3"/>
              <w:jc w:val="center"/>
            </w:pPr>
            <w:r>
              <w:t>33</w:t>
            </w:r>
          </w:p>
        </w:tc>
        <w:tc>
          <w:tcPr>
            <w:tcW w:w="4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41845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4E2983C6" w14:textId="77777777" w:rsidR="00000000" w:rsidRDefault="003C31F6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p w14:paraId="29B11607" w14:textId="77777777" w:rsidR="00000000" w:rsidRDefault="003C31F6">
      <w:pPr>
        <w:pStyle w:val="a3"/>
        <w:jc w:val="both"/>
        <w:rPr>
          <w:sz w:val="20"/>
          <w:szCs w:val="20"/>
        </w:rPr>
      </w:pPr>
      <w:r>
        <w:t>____________</w:t>
      </w:r>
      <w:r>
        <w:br/>
      </w:r>
      <w:r>
        <w:rPr>
          <w:vertAlign w:val="superscript"/>
        </w:rPr>
        <w:t>1</w:t>
      </w:r>
      <w:r>
        <w:t xml:space="preserve"> </w:t>
      </w:r>
      <w:r>
        <w:rPr>
          <w:sz w:val="20"/>
          <w:szCs w:val="20"/>
        </w:rPr>
        <w:t xml:space="preserve">Заповнюються відповідно до </w:t>
      </w:r>
      <w:r>
        <w:rPr>
          <w:color w:val="0000FF"/>
          <w:sz w:val="20"/>
          <w:szCs w:val="20"/>
        </w:rPr>
        <w:t>Довідника 41 "Класифікація організаційно-правових форм господарювання" Системи довідників та класифікаторів</w:t>
      </w:r>
      <w:r>
        <w:rPr>
          <w:sz w:val="20"/>
          <w:szCs w:val="20"/>
        </w:rPr>
        <w:t>.</w:t>
      </w:r>
    </w:p>
    <w:p w14:paraId="09A6CEE2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2</w:t>
      </w:r>
      <w:r>
        <w:t xml:space="preserve"> </w:t>
      </w:r>
      <w:r>
        <w:rPr>
          <w:sz w:val="20"/>
          <w:szCs w:val="20"/>
        </w:rPr>
        <w:t xml:space="preserve">Заповнюється відповідно до </w:t>
      </w:r>
      <w:r>
        <w:rPr>
          <w:color w:val="0000FF"/>
          <w:sz w:val="20"/>
          <w:szCs w:val="20"/>
        </w:rPr>
        <w:t>Довідника 44 "Перелік та коди територій (областей) України"</w:t>
      </w:r>
      <w:r>
        <w:rPr>
          <w:sz w:val="20"/>
          <w:szCs w:val="20"/>
        </w:rPr>
        <w:t>.</w:t>
      </w:r>
    </w:p>
    <w:p w14:paraId="5F5B5A63" w14:textId="77777777" w:rsidR="00000000" w:rsidRDefault="003C31F6">
      <w:pPr>
        <w:pStyle w:val="a3"/>
        <w:jc w:val="both"/>
        <w:rPr>
          <w:sz w:val="20"/>
          <w:szCs w:val="20"/>
        </w:rPr>
      </w:pPr>
      <w:r>
        <w:rPr>
          <w:vertAlign w:val="superscript"/>
        </w:rPr>
        <w:t>3</w:t>
      </w:r>
      <w:r>
        <w:t xml:space="preserve"> </w:t>
      </w:r>
      <w:r>
        <w:rPr>
          <w:sz w:val="20"/>
          <w:szCs w:val="20"/>
        </w:rPr>
        <w:t>Серія та номер паспорта для фізичних осіб,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паспорті.</w:t>
      </w:r>
    </w:p>
    <w:p w14:paraId="4EA78133" w14:textId="77777777" w:rsidR="00000000" w:rsidRDefault="003C31F6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000000" w14:paraId="4E8C5995" w14:textId="77777777">
        <w:trPr>
          <w:tblCellSpacing w:w="22" w:type="dxa"/>
        </w:trPr>
        <w:tc>
          <w:tcPr>
            <w:tcW w:w="2500" w:type="pct"/>
            <w:vAlign w:val="bottom"/>
            <w:hideMark/>
          </w:tcPr>
          <w:p w14:paraId="0B145753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Директор департаменту систематизації</w:t>
            </w:r>
            <w:r>
              <w:br/>
            </w:r>
            <w:r>
              <w:rPr>
                <w:b/>
                <w:bCs/>
              </w:rPr>
              <w:t>та аналізу фінансової звітності учасників</w:t>
            </w:r>
            <w:r>
              <w:br/>
            </w:r>
            <w:r>
              <w:rPr>
                <w:b/>
                <w:bCs/>
              </w:rPr>
              <w:t>ринку капіталу, та пруденційного нагляду</w:t>
            </w:r>
          </w:p>
        </w:tc>
        <w:tc>
          <w:tcPr>
            <w:tcW w:w="2500" w:type="pct"/>
            <w:vAlign w:val="bottom"/>
            <w:hideMark/>
          </w:tcPr>
          <w:p w14:paraId="2666BDCE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К. Рафальська</w:t>
            </w:r>
          </w:p>
        </w:tc>
      </w:tr>
    </w:tbl>
    <w:p w14:paraId="7955897C" w14:textId="77777777" w:rsidR="00000000" w:rsidRDefault="003C31F6">
      <w:pPr>
        <w:pStyle w:val="a3"/>
        <w:jc w:val="both"/>
      </w:pPr>
      <w:r>
        <w:br w:type="textWrapping" w:clear="all"/>
      </w:r>
    </w:p>
    <w:p w14:paraId="61884A83" w14:textId="77777777" w:rsidR="00000000" w:rsidRDefault="003C31F6">
      <w:pPr>
        <w:pStyle w:val="a3"/>
        <w:jc w:val="right"/>
      </w:pPr>
      <w:r>
        <w:t>(додаток 3 у редакції рішень Національної комісії з</w:t>
      </w:r>
      <w:r>
        <w:br/>
        <w:t> цінних паперів та фондового ринку від 22.05.2015 р. N 703,</w:t>
      </w:r>
      <w:r>
        <w:br/>
        <w:t> від 2</w:t>
      </w:r>
      <w:r>
        <w:t>6.11.2015 р. N 1919,</w:t>
      </w:r>
      <w:r>
        <w:br/>
        <w:t>від 07.11.2017 р. N 786,</w:t>
      </w:r>
      <w:r>
        <w:br/>
        <w:t>із змінами, внесеними згідно з рішенням Національної комісії з</w:t>
      </w:r>
      <w:r>
        <w:br/>
        <w:t> цінних паперів та фондового ринку від 14.11.2019 р. N 689)</w:t>
      </w:r>
    </w:p>
    <w:p w14:paraId="449F7628" w14:textId="77777777" w:rsidR="00000000" w:rsidRDefault="003C31F6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60C59E28" w14:textId="77777777">
        <w:trPr>
          <w:tblCellSpacing w:w="22" w:type="dxa"/>
        </w:trPr>
        <w:tc>
          <w:tcPr>
            <w:tcW w:w="5000" w:type="pct"/>
            <w:hideMark/>
          </w:tcPr>
          <w:p w14:paraId="3484ABF5" w14:textId="77777777" w:rsidR="00000000" w:rsidRDefault="003C31F6">
            <w:pPr>
              <w:pStyle w:val="a3"/>
            </w:pPr>
            <w:r>
              <w:t>Додаток 4</w:t>
            </w:r>
            <w:r>
              <w:br/>
              <w:t>до Положення про порядок звітування депозитарними установами до Національно</w:t>
            </w:r>
            <w:r>
              <w:t>ї комісії з цінних паперів та фондового ринку</w:t>
            </w:r>
            <w:r>
              <w:br/>
              <w:t>(підпункт 2 пункту 4 розділу II)</w:t>
            </w:r>
          </w:p>
        </w:tc>
      </w:tr>
    </w:tbl>
    <w:p w14:paraId="185161AA" w14:textId="77777777" w:rsidR="00000000" w:rsidRDefault="003C31F6">
      <w:pPr>
        <w:pStyle w:val="a3"/>
        <w:jc w:val="both"/>
      </w:pPr>
      <w:r>
        <w:br w:type="textWrapping" w:clear="all"/>
      </w:r>
    </w:p>
    <w:p w14:paraId="051C7746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</w:rPr>
        <w:t>Довідка про перелік випусків цінних паперів за власниками цінних паперів, номінальними утримувачами, які обслуговуються депозитарною установою</w:t>
      </w:r>
      <w:r>
        <w:rPr>
          <w:rFonts w:eastAsia="Times New Roman"/>
          <w:vertAlign w:val="superscript"/>
        </w:rPr>
        <w:t xml:space="preserve">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400CB20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87AF8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323AF6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6B30C2FA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178FE3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F7D846" w14:textId="77777777" w:rsidR="00000000" w:rsidRDefault="003C31F6">
            <w:pPr>
              <w:pStyle w:val="a3"/>
            </w:pPr>
            <w:r>
              <w:t>Кварта</w:t>
            </w:r>
            <w:r>
              <w:t>л, за який подаються Дані</w:t>
            </w:r>
          </w:p>
        </w:tc>
      </w:tr>
      <w:tr w:rsidR="00000000" w14:paraId="05108E7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4F0F3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C6521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2ACEEB6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5244B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E47A1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4452472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93790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58027" w14:textId="77777777" w:rsidR="00000000" w:rsidRDefault="003C31F6">
            <w:pPr>
              <w:pStyle w:val="a3"/>
            </w:pPr>
            <w:r>
              <w:t>Дані про депозитарій / іноземну фінансову установу: код за ЄДРПОУ/ ідентифікаційний код з торговельного, судового або банківського реєстру країни, де офіційно зареєстрована іноземна фінансова установа</w:t>
            </w:r>
          </w:p>
        </w:tc>
      </w:tr>
      <w:tr w:rsidR="00000000" w14:paraId="54901ED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FE3EE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7EF9C" w14:textId="77777777" w:rsidR="00000000" w:rsidRDefault="003C31F6">
            <w:pPr>
              <w:pStyle w:val="a3"/>
            </w:pPr>
            <w:r>
              <w:t xml:space="preserve">Дані про депозитарій / іноземну фінансову установу: </w:t>
            </w:r>
            <w:r>
              <w:t>ідентифікаційний номер за міжнародним ідентифікатором юридичних осіб (код LEI) (за наявності)</w:t>
            </w:r>
          </w:p>
        </w:tc>
      </w:tr>
      <w:tr w:rsidR="00000000" w14:paraId="24EE09C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B2E8A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52C37" w14:textId="77777777" w:rsidR="00000000" w:rsidRDefault="003C31F6">
            <w:pPr>
              <w:pStyle w:val="a3"/>
            </w:pPr>
            <w:r>
              <w:t>Дані про депозитарій / іноземну фінансову установу: найменування</w:t>
            </w:r>
          </w:p>
        </w:tc>
      </w:tr>
      <w:tr w:rsidR="00000000" w14:paraId="0273B38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FA024A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36B968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6E6B1A0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B3FB3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780F5" w14:textId="77777777" w:rsidR="00000000" w:rsidRDefault="003C31F6">
            <w:pPr>
              <w:pStyle w:val="a3"/>
            </w:pPr>
            <w:r>
              <w:t>Дані емітента: код за ЄДРІСІ (для інститутів спільного інве</w:t>
            </w:r>
            <w:r>
              <w:t>стування)</w:t>
            </w:r>
          </w:p>
        </w:tc>
      </w:tr>
      <w:tr w:rsidR="00000000" w14:paraId="3B22B8A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3903C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511F18" w14:textId="77777777" w:rsidR="00000000" w:rsidRDefault="003C31F6">
            <w:pPr>
              <w:pStyle w:val="a3"/>
            </w:pPr>
            <w:r>
              <w:t>Дані емітента: ідентифікаційний код з торговельного, судового або банківського реєстру країни, де офіційно зареєстрований емітент цінних паперів (емітент - нерезидент)</w:t>
            </w:r>
          </w:p>
        </w:tc>
      </w:tr>
      <w:tr w:rsidR="00000000" w14:paraId="7BC857B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11DB52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17A2AB" w14:textId="77777777" w:rsidR="00000000" w:rsidRDefault="003C31F6">
            <w:pPr>
              <w:pStyle w:val="a3"/>
            </w:pPr>
            <w:r>
              <w:t>Дані емітента: ідентифікаційний номер за міжнародним ідентифікатором ю</w:t>
            </w:r>
            <w:r>
              <w:t>ридичних осіб (код LEI) (за наявності)</w:t>
            </w:r>
          </w:p>
        </w:tc>
      </w:tr>
      <w:tr w:rsidR="00000000" w14:paraId="2358B98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98F92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65C58E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3776A2F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2E4FC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A76912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6BC9539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57C0BD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A0408" w14:textId="77777777" w:rsidR="00000000" w:rsidRDefault="003C31F6">
            <w:pPr>
              <w:pStyle w:val="a3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2A60ECE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79F0B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D39D8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1F17052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6E6204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32173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66BDA43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CA059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105C9C" w14:textId="77777777" w:rsidR="00000000" w:rsidRDefault="003C31F6">
            <w:pPr>
              <w:pStyle w:val="a3"/>
            </w:pPr>
            <w:r>
              <w:t>Дані про цінні папери: номінальна вартість одного цінного папера, ча</w:t>
            </w:r>
            <w:r>
              <w:t>стка консолідованого іпотечного боргу, що припадає на один іпотечний сертифікат участі, премія - для опціонних сертифікатів (за наявності)</w:t>
            </w:r>
          </w:p>
        </w:tc>
      </w:tr>
      <w:tr w:rsidR="00000000" w14:paraId="7DB31DD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50A546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E12E1E" w14:textId="77777777" w:rsidR="00000000" w:rsidRDefault="003C31F6">
            <w:pPr>
              <w:pStyle w:val="a3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3877C00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DE048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21620" w14:textId="77777777" w:rsidR="00000000" w:rsidRDefault="003C31F6">
            <w:pPr>
              <w:pStyle w:val="a3"/>
            </w:pPr>
            <w:r>
              <w:t>Загальна кількість рахунків власників цінних паперів, відкритих в депозит</w:t>
            </w:r>
            <w:r>
              <w:t>арній установі, на яких обліковуються цінні папери, шт.</w:t>
            </w:r>
          </w:p>
        </w:tc>
      </w:tr>
      <w:tr w:rsidR="00000000" w14:paraId="1FE0C22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E0CA1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758A6" w14:textId="77777777" w:rsidR="00000000" w:rsidRDefault="003C31F6">
            <w:pPr>
              <w:pStyle w:val="a3"/>
            </w:pPr>
            <w:r>
              <w:t>Загальна кількість цінних паперів на рахунках у цінних паперах власників цінних паперів у депозитарній установі, шт.</w:t>
            </w:r>
          </w:p>
        </w:tc>
      </w:tr>
      <w:tr w:rsidR="00000000" w14:paraId="5307A9B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62B71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3D4188" w14:textId="77777777" w:rsidR="00000000" w:rsidRDefault="003C31F6">
            <w:pPr>
              <w:pStyle w:val="a3"/>
            </w:pPr>
            <w:r>
              <w:t>Загальна номінальна вартість цінних паперів, загальна частка консолідованого іпотечного боргу, що припадає на іпотечні сертифікати учас</w:t>
            </w:r>
            <w:r>
              <w:t>ті, загальна премія - для опціонних сертифікатів, на рахунках у цінних паперах власників, грн</w:t>
            </w:r>
          </w:p>
        </w:tc>
      </w:tr>
      <w:tr w:rsidR="00000000" w14:paraId="46141EEA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06AADE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5FB3C" w14:textId="77777777" w:rsidR="00000000" w:rsidRDefault="003C31F6">
            <w:pPr>
              <w:pStyle w:val="a3"/>
            </w:pPr>
            <w:r>
              <w:t>Власники - фізичні особи - резиденти: кількість рахунків у цінних паперах, шт.</w:t>
            </w:r>
          </w:p>
        </w:tc>
      </w:tr>
      <w:tr w:rsidR="00000000" w14:paraId="22AF367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2C2FD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2F1E6E" w14:textId="77777777" w:rsidR="00000000" w:rsidRDefault="003C31F6">
            <w:pPr>
              <w:pStyle w:val="a3"/>
            </w:pPr>
            <w:r>
              <w:t>Власники - фізичні особи - резиденти: усього цінних паперів, шт.</w:t>
            </w:r>
          </w:p>
        </w:tc>
      </w:tr>
      <w:tr w:rsidR="00000000" w14:paraId="661E503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C9E254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C7B97" w14:textId="77777777" w:rsidR="00000000" w:rsidRDefault="003C31F6">
            <w:pPr>
              <w:pStyle w:val="a3"/>
            </w:pPr>
            <w:r>
              <w:t>Власни</w:t>
            </w:r>
            <w:r>
              <w:t>ки - фізичні особи - резиденти: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288C8E3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F7E0F0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7D2F4E" w14:textId="77777777" w:rsidR="00000000" w:rsidRDefault="003C31F6">
            <w:pPr>
              <w:pStyle w:val="a3"/>
            </w:pPr>
            <w:r>
              <w:t>Власники - фізичні особи - нерезиденти: кількість рахунків у цінних паперах, шт.</w:t>
            </w:r>
          </w:p>
        </w:tc>
      </w:tr>
      <w:tr w:rsidR="00000000" w14:paraId="102FCCE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7B2E3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67412" w14:textId="77777777" w:rsidR="00000000" w:rsidRDefault="003C31F6">
            <w:pPr>
              <w:pStyle w:val="a3"/>
            </w:pPr>
            <w:r>
              <w:t>Власники - фізичні особи - нерезиденти: усього цінних паперів, шт.</w:t>
            </w:r>
          </w:p>
        </w:tc>
      </w:tr>
      <w:tr w:rsidR="00000000" w14:paraId="3D6DD2C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D579A4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83E60" w14:textId="77777777" w:rsidR="00000000" w:rsidRDefault="003C31F6">
            <w:pPr>
              <w:pStyle w:val="a3"/>
            </w:pPr>
            <w:r>
              <w:t>Власники - фізичні особи - нерезиденти: загальна номінальна вартість цінних паперів, загальна частка</w:t>
            </w:r>
            <w:r>
              <w:t xml:space="preserve">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1C110C9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ADC7A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90E29" w14:textId="77777777" w:rsidR="00000000" w:rsidRDefault="003C31F6">
            <w:pPr>
              <w:pStyle w:val="a3"/>
            </w:pPr>
            <w:r>
              <w:t>Власники - юридичні особи - резиденти: кількість рахунків у цінних паперах, шт. (за винятком нижченаведених категорій юриди</w:t>
            </w:r>
            <w:r>
              <w:t>чних осіб)</w:t>
            </w:r>
          </w:p>
        </w:tc>
      </w:tr>
      <w:tr w:rsidR="00000000" w14:paraId="3A2B5D2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BF010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58A67" w14:textId="77777777" w:rsidR="00000000" w:rsidRDefault="003C31F6">
            <w:pPr>
              <w:pStyle w:val="a3"/>
            </w:pPr>
            <w:r>
              <w:t>Власники - юридичні особи - резиденти: усього цінних паперів, шт. (за винятком нижченаведених категорій юридичних осіб)</w:t>
            </w:r>
          </w:p>
        </w:tc>
      </w:tr>
      <w:tr w:rsidR="00000000" w14:paraId="782CFDC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22CF7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3BA3F" w14:textId="77777777" w:rsidR="00000000" w:rsidRDefault="003C31F6">
            <w:pPr>
              <w:pStyle w:val="a3"/>
            </w:pPr>
            <w:r>
              <w:t xml:space="preserve">Власники - юридичні особи - резиденти: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 (за винятком нижченаведених </w:t>
            </w:r>
            <w:r>
              <w:t>категорій юридичних осіб)</w:t>
            </w:r>
          </w:p>
        </w:tc>
      </w:tr>
      <w:tr w:rsidR="00000000" w14:paraId="0F45E49A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104435" w14:textId="77777777" w:rsidR="00000000" w:rsidRDefault="003C31F6">
            <w:pPr>
              <w:pStyle w:val="a3"/>
            </w:pPr>
            <w:r>
              <w:t>31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596C6" w14:textId="77777777" w:rsidR="00000000" w:rsidRDefault="003C31F6">
            <w:pPr>
              <w:pStyle w:val="a3"/>
            </w:pPr>
            <w:r>
              <w:t>Власники - банки - резиденти: кількість рахунків у цінних паперах, шт.</w:t>
            </w:r>
          </w:p>
        </w:tc>
      </w:tr>
      <w:tr w:rsidR="00000000" w14:paraId="50D9E21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5FA40B" w14:textId="77777777" w:rsidR="00000000" w:rsidRDefault="003C31F6">
            <w:pPr>
              <w:pStyle w:val="a3"/>
            </w:pPr>
            <w:r>
              <w:t>32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24E108" w14:textId="77777777" w:rsidR="00000000" w:rsidRDefault="003C31F6">
            <w:pPr>
              <w:pStyle w:val="a3"/>
            </w:pPr>
            <w:r>
              <w:t>Власники - банки - резиденти: усього цінних паперів, шт.</w:t>
            </w:r>
          </w:p>
        </w:tc>
      </w:tr>
      <w:tr w:rsidR="00000000" w14:paraId="7C5A363A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3AC07" w14:textId="77777777" w:rsidR="00000000" w:rsidRDefault="003C31F6">
            <w:pPr>
              <w:pStyle w:val="a3"/>
            </w:pPr>
            <w:r>
              <w:t>33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B654E" w14:textId="77777777" w:rsidR="00000000" w:rsidRDefault="003C31F6">
            <w:pPr>
              <w:pStyle w:val="a3"/>
            </w:pPr>
            <w:r>
              <w:t>Власники - банки - резиденти: загальна номінальна вартість цінних паперів, загальна частка</w:t>
            </w:r>
            <w:r>
              <w:t xml:space="preserve">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4A95DE1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F478E" w14:textId="77777777" w:rsidR="00000000" w:rsidRDefault="003C31F6">
            <w:pPr>
              <w:pStyle w:val="a3"/>
            </w:pPr>
            <w:r>
              <w:t>34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8EF6C" w14:textId="77777777" w:rsidR="00000000" w:rsidRDefault="003C31F6">
            <w:pPr>
              <w:pStyle w:val="a3"/>
            </w:pPr>
            <w:r>
              <w:t>Власники - інститути спільного інвестування - резиденти: кількість рахунків у цінних паперах, шт.</w:t>
            </w:r>
          </w:p>
        </w:tc>
      </w:tr>
      <w:tr w:rsidR="00000000" w14:paraId="7FBED57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763314" w14:textId="77777777" w:rsidR="00000000" w:rsidRDefault="003C31F6">
            <w:pPr>
              <w:pStyle w:val="a3"/>
            </w:pPr>
            <w:r>
              <w:t>35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289D7" w14:textId="77777777" w:rsidR="00000000" w:rsidRDefault="003C31F6">
            <w:pPr>
              <w:pStyle w:val="a3"/>
            </w:pPr>
            <w:r>
              <w:t xml:space="preserve">Власники - інститути </w:t>
            </w:r>
            <w:r>
              <w:t>спільного інвестування - резиденти: усього цінних паперів, шт.</w:t>
            </w:r>
          </w:p>
        </w:tc>
      </w:tr>
      <w:tr w:rsidR="00000000" w14:paraId="2C59FA0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F562C" w14:textId="77777777" w:rsidR="00000000" w:rsidRDefault="003C31F6">
            <w:pPr>
              <w:pStyle w:val="a3"/>
            </w:pPr>
            <w:r>
              <w:t>36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9B539" w14:textId="77777777" w:rsidR="00000000" w:rsidRDefault="003C31F6">
            <w:pPr>
              <w:pStyle w:val="a3"/>
            </w:pPr>
            <w:r>
              <w:t>Власники - інститути спільного інвестування - резиденти: загальна номінальна вартість цінних паперів, загальна частка консолідованого іпотечного боргу, що припадає на іпотечні сертифікати у</w:t>
            </w:r>
            <w:r>
              <w:t>часті, загальна премія - для опціонних сертифікатів, грн</w:t>
            </w:r>
          </w:p>
        </w:tc>
      </w:tr>
      <w:tr w:rsidR="00000000" w14:paraId="2AE9C9D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928AD" w14:textId="77777777" w:rsidR="00000000" w:rsidRDefault="003C31F6">
            <w:pPr>
              <w:pStyle w:val="a3"/>
            </w:pPr>
            <w:r>
              <w:t>37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A2853" w14:textId="77777777" w:rsidR="00000000" w:rsidRDefault="003C31F6">
            <w:pPr>
              <w:pStyle w:val="a3"/>
            </w:pPr>
            <w:r>
              <w:t>Власники - страхові компанії - резиденти: кількість рахунків у цінних паперах, шт.</w:t>
            </w:r>
          </w:p>
        </w:tc>
      </w:tr>
      <w:tr w:rsidR="00000000" w14:paraId="6DA89F7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07D0A" w14:textId="77777777" w:rsidR="00000000" w:rsidRDefault="003C31F6">
            <w:pPr>
              <w:pStyle w:val="a3"/>
            </w:pPr>
            <w:r>
              <w:t>38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9DD38" w14:textId="77777777" w:rsidR="00000000" w:rsidRDefault="003C31F6">
            <w:pPr>
              <w:pStyle w:val="a3"/>
            </w:pPr>
            <w:r>
              <w:t>Власники - страхові компанії - резиденти: усього цінних паперів, шт.</w:t>
            </w:r>
          </w:p>
        </w:tc>
      </w:tr>
      <w:tr w:rsidR="00000000" w14:paraId="706CD90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A3DD7" w14:textId="77777777" w:rsidR="00000000" w:rsidRDefault="003C31F6">
            <w:pPr>
              <w:pStyle w:val="a3"/>
            </w:pPr>
            <w:r>
              <w:t>39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36881" w14:textId="77777777" w:rsidR="00000000" w:rsidRDefault="003C31F6">
            <w:pPr>
              <w:pStyle w:val="a3"/>
            </w:pPr>
            <w:r>
              <w:t>Власники - страхові компанії - резиденти: загальна номінальна вартість цінних паперів, загальна частка консолідованого іпотечного боргу, що припадає на іпотечні сертифікати участі, за</w:t>
            </w:r>
            <w:r>
              <w:t>гальна премія - для опціонних сертифікатів, грн</w:t>
            </w:r>
          </w:p>
        </w:tc>
      </w:tr>
      <w:tr w:rsidR="00000000" w14:paraId="55605C9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EDC47" w14:textId="77777777" w:rsidR="00000000" w:rsidRDefault="003C31F6">
            <w:pPr>
              <w:pStyle w:val="a3"/>
            </w:pPr>
            <w:r>
              <w:t>40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E557A7" w14:textId="77777777" w:rsidR="00000000" w:rsidRDefault="003C31F6">
            <w:pPr>
              <w:pStyle w:val="a3"/>
            </w:pPr>
            <w:r>
              <w:t>Власники - пенсійні фонди - резиденти: кількість рахунків у цінних паперах, шт.</w:t>
            </w:r>
          </w:p>
        </w:tc>
      </w:tr>
      <w:tr w:rsidR="00000000" w14:paraId="7395D16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BD14F" w14:textId="77777777" w:rsidR="00000000" w:rsidRDefault="003C31F6">
            <w:pPr>
              <w:pStyle w:val="a3"/>
            </w:pPr>
            <w:r>
              <w:t>41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9AB19" w14:textId="77777777" w:rsidR="00000000" w:rsidRDefault="003C31F6">
            <w:pPr>
              <w:pStyle w:val="a3"/>
            </w:pPr>
            <w:r>
              <w:t>Власники - пенсійні фонди - резиденти: усього цінних паперів, шт.</w:t>
            </w:r>
          </w:p>
        </w:tc>
      </w:tr>
      <w:tr w:rsidR="00000000" w14:paraId="18AE77E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8EFE6F" w14:textId="77777777" w:rsidR="00000000" w:rsidRDefault="003C31F6">
            <w:pPr>
              <w:pStyle w:val="a3"/>
            </w:pPr>
            <w:r>
              <w:t>42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3D425" w14:textId="77777777" w:rsidR="00000000" w:rsidRDefault="003C31F6">
            <w:pPr>
              <w:pStyle w:val="a3"/>
            </w:pPr>
            <w:r>
              <w:t>Власники - пенсійні фонди - резиденти: загальна но</w:t>
            </w:r>
            <w:r>
              <w:t>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3D4EA18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3A479B" w14:textId="77777777" w:rsidR="00000000" w:rsidRDefault="003C31F6">
            <w:pPr>
              <w:pStyle w:val="a3"/>
            </w:pPr>
            <w:r>
              <w:t>43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A0715" w14:textId="77777777" w:rsidR="00000000" w:rsidRDefault="003C31F6">
            <w:pPr>
              <w:pStyle w:val="a3"/>
            </w:pPr>
            <w:r>
              <w:t>Власники - торговці цінними паперами - резиденти: кількість рахунків у цін</w:t>
            </w:r>
            <w:r>
              <w:t>них паперах, шт.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0BE2984A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84783" w14:textId="77777777" w:rsidR="00000000" w:rsidRDefault="003C31F6">
            <w:pPr>
              <w:pStyle w:val="a3"/>
            </w:pPr>
            <w:r>
              <w:t>44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C234A" w14:textId="77777777" w:rsidR="00000000" w:rsidRDefault="003C31F6">
            <w:pPr>
              <w:pStyle w:val="a3"/>
            </w:pPr>
            <w:r>
              <w:t>Власники - торговці цінними паперами - резиденти: усього цінних паперів, шт.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66B5807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91086" w14:textId="77777777" w:rsidR="00000000" w:rsidRDefault="003C31F6">
            <w:pPr>
              <w:pStyle w:val="a3"/>
            </w:pPr>
            <w:r>
              <w:t>45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FB9CA8" w14:textId="77777777" w:rsidR="00000000" w:rsidRDefault="003C31F6">
            <w:pPr>
              <w:pStyle w:val="a3"/>
            </w:pPr>
            <w:r>
              <w:t>Власники - торговці цінними паперами - резиденти: загальна номінальна вартість цінних паперів, загальна частка консолідованого іпотечного боргу, що пр</w:t>
            </w:r>
            <w:r>
              <w:t>ипадає на іпотечні сертифікати участі, загальна премія -- для опціонних сертифікатів, грн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01A6197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0D5DB8" w14:textId="77777777" w:rsidR="00000000" w:rsidRDefault="003C31F6">
            <w:pPr>
              <w:pStyle w:val="a3"/>
            </w:pPr>
            <w:r>
              <w:t>46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D1408D" w14:textId="77777777" w:rsidR="00000000" w:rsidRDefault="003C31F6">
            <w:pPr>
              <w:pStyle w:val="a3"/>
            </w:pPr>
            <w:r>
              <w:t>Власники - юридичні особи - нерезиденти: кількість рахунків у цінних паперах, шт.</w:t>
            </w:r>
          </w:p>
        </w:tc>
      </w:tr>
      <w:tr w:rsidR="00000000" w14:paraId="6534938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CE06C" w14:textId="77777777" w:rsidR="00000000" w:rsidRDefault="003C31F6">
            <w:pPr>
              <w:pStyle w:val="a3"/>
            </w:pPr>
            <w:r>
              <w:t>47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A6D6C" w14:textId="77777777" w:rsidR="00000000" w:rsidRDefault="003C31F6">
            <w:pPr>
              <w:pStyle w:val="a3"/>
            </w:pPr>
            <w:r>
              <w:t>Власники - юридичні особи - нерезиденти: усього цінних паперів, шт.</w:t>
            </w:r>
          </w:p>
        </w:tc>
      </w:tr>
      <w:tr w:rsidR="00000000" w14:paraId="68A776A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0CDDAA" w14:textId="77777777" w:rsidR="00000000" w:rsidRDefault="003C31F6">
            <w:pPr>
              <w:pStyle w:val="a3"/>
            </w:pPr>
            <w:r>
              <w:t>48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A09600" w14:textId="77777777" w:rsidR="00000000" w:rsidRDefault="003C31F6">
            <w:pPr>
              <w:pStyle w:val="a3"/>
            </w:pPr>
            <w:r>
              <w:t>Власники - юридичні особи - нерезиденти: загальна номінальна вартість цінних паперів, загальна час</w:t>
            </w:r>
            <w:r>
              <w:t>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63CBAE2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F0F9F" w14:textId="77777777" w:rsidR="00000000" w:rsidRDefault="003C31F6">
            <w:pPr>
              <w:pStyle w:val="a3"/>
            </w:pPr>
            <w:r>
              <w:t>49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8740BE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Фонд державного майна України, інший держ</w:t>
            </w:r>
            <w:r>
              <w:t>авний орган або орган, що забезпечує діяльність Президента України, Верховної Ради України, Кабінету Міністрів України): кількість рахунків у цінних паперах, шт.</w:t>
            </w:r>
          </w:p>
        </w:tc>
      </w:tr>
      <w:tr w:rsidR="00000000" w14:paraId="6C8CCBB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44AE3" w14:textId="77777777" w:rsidR="00000000" w:rsidRDefault="003C31F6">
            <w:pPr>
              <w:pStyle w:val="a3"/>
            </w:pPr>
            <w:r>
              <w:t>50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99599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Фонд держав</w:t>
            </w:r>
            <w:r>
              <w:t>ного майна України, інший державний орган або орган, що забезпечує діяльність Президента України, Верховної Ради України, Кабінету Міністрів України): усього цінних паперів, шт.</w:t>
            </w:r>
          </w:p>
        </w:tc>
      </w:tr>
      <w:tr w:rsidR="00000000" w14:paraId="3C5D07F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05A6F" w14:textId="77777777" w:rsidR="00000000" w:rsidRDefault="003C31F6">
            <w:pPr>
              <w:pStyle w:val="a3"/>
            </w:pPr>
            <w:r>
              <w:t>51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A59A0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</w:t>
            </w:r>
            <w:r>
              <w:t>ви - Фонд державного майна України, інший державний орган або орган, що забезпечує діяльність Президента України, Верховної Ради України, Кабінету Міністрів України): загальна номінальна вартість цінних паперів, загальна частка консолідованого іпотечного б</w:t>
            </w:r>
            <w:r>
              <w:t>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786B273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8964E" w14:textId="77777777" w:rsidR="00000000" w:rsidRDefault="003C31F6">
            <w:pPr>
              <w:pStyle w:val="a3"/>
            </w:pPr>
            <w:r>
              <w:t>52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7B11EA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державне господарське об'єднання, державна холдингова компанія, інша держ</w:t>
            </w:r>
            <w:r>
              <w:t>авна господарська організація): кількість рахунків у цінних паперах, шт.</w:t>
            </w:r>
          </w:p>
        </w:tc>
      </w:tr>
      <w:tr w:rsidR="00000000" w14:paraId="52E0544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BF6FE" w14:textId="77777777" w:rsidR="00000000" w:rsidRDefault="003C31F6">
            <w:pPr>
              <w:pStyle w:val="a3"/>
            </w:pPr>
            <w:r>
              <w:t>53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F46EA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державне господарське об'єднання, державна холдингова компанія, інша державна господарська організац</w:t>
            </w:r>
            <w:r>
              <w:t>ія): усього цінних паперів, шт.</w:t>
            </w:r>
          </w:p>
        </w:tc>
      </w:tr>
      <w:tr w:rsidR="00000000" w14:paraId="57A4637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0DF666" w14:textId="77777777" w:rsidR="00000000" w:rsidRDefault="003C31F6">
            <w:pPr>
              <w:pStyle w:val="a3"/>
            </w:pPr>
            <w:r>
              <w:t>54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B248EC" w14:textId="77777777" w:rsidR="00000000" w:rsidRDefault="003C31F6">
            <w:pPr>
              <w:pStyle w:val="a3"/>
            </w:pPr>
            <w:r>
              <w:t xml:space="preserve">Власник - держава Україна (суб'єкт управління корпоративними правами держави - державне господарське об'єднання, державна холдингова компанія, інша державна господарська організація): загальна номінальна вартість цінних </w:t>
            </w:r>
            <w:r>
              <w:t>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0B28387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88EC5A" w14:textId="77777777" w:rsidR="00000000" w:rsidRDefault="003C31F6">
            <w:pPr>
              <w:pStyle w:val="a3"/>
            </w:pPr>
            <w:r>
              <w:t>55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018E8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інша особа або орган, яка (який) виконує функції з управління корпоративними правами держави): кількість рахунків у цінних паперах, шт.</w:t>
            </w:r>
          </w:p>
        </w:tc>
      </w:tr>
      <w:tr w:rsidR="00000000" w14:paraId="66C011E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0A6826" w14:textId="77777777" w:rsidR="00000000" w:rsidRDefault="003C31F6">
            <w:pPr>
              <w:pStyle w:val="a3"/>
            </w:pPr>
            <w:r>
              <w:t>56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A4183" w14:textId="77777777" w:rsidR="00000000" w:rsidRDefault="003C31F6">
            <w:pPr>
              <w:pStyle w:val="a3"/>
            </w:pPr>
            <w:r>
              <w:t>Власник - держава Україна (суб'єкт уп</w:t>
            </w:r>
            <w:r>
              <w:t>равління корпоративними правами держави - інша особа або орган, яка (який) виконує функції з управління корпоративними правами держави): усього цінних паперів, шт.</w:t>
            </w:r>
          </w:p>
        </w:tc>
      </w:tr>
      <w:tr w:rsidR="00000000" w14:paraId="16BE644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7BF0E2" w14:textId="77777777" w:rsidR="00000000" w:rsidRDefault="003C31F6">
            <w:pPr>
              <w:pStyle w:val="a3"/>
            </w:pPr>
            <w:r>
              <w:t>57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D4F4C1" w14:textId="77777777" w:rsidR="00000000" w:rsidRDefault="003C31F6">
            <w:pPr>
              <w:pStyle w:val="a3"/>
            </w:pPr>
            <w:r>
              <w:t>Власник - держава Україна (суб'єкт управління корпоративними правами держави - інша особ</w:t>
            </w:r>
            <w:r>
              <w:t>а або орган, яка (який) виконує функції з управління корпоративними правами держави):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</w:t>
            </w:r>
            <w:r>
              <w:t xml:space="preserve"> сертифікатів, грн</w:t>
            </w:r>
          </w:p>
        </w:tc>
      </w:tr>
      <w:tr w:rsidR="00000000" w14:paraId="54201DF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91125" w14:textId="77777777" w:rsidR="00000000" w:rsidRDefault="003C31F6">
            <w:pPr>
              <w:pStyle w:val="a3"/>
            </w:pPr>
            <w:r>
              <w:t>58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B371C3" w14:textId="77777777" w:rsidR="00000000" w:rsidRDefault="003C31F6">
            <w:pPr>
              <w:pStyle w:val="a3"/>
            </w:pPr>
            <w:r>
              <w:t>Власники - територіальні громади: кількість рахунків у цінних паперах, шт.</w:t>
            </w:r>
          </w:p>
        </w:tc>
      </w:tr>
      <w:tr w:rsidR="00000000" w14:paraId="0C1C957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2A0ADB" w14:textId="77777777" w:rsidR="00000000" w:rsidRDefault="003C31F6">
            <w:pPr>
              <w:pStyle w:val="a3"/>
            </w:pPr>
            <w:r>
              <w:t>59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EF5F02" w14:textId="77777777" w:rsidR="00000000" w:rsidRDefault="003C31F6">
            <w:pPr>
              <w:pStyle w:val="a3"/>
            </w:pPr>
            <w:r>
              <w:t>Власники - територіальні громади: усього цінних паперів, шт.</w:t>
            </w:r>
          </w:p>
        </w:tc>
      </w:tr>
      <w:tr w:rsidR="00000000" w14:paraId="11D4DD1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F9402" w14:textId="77777777" w:rsidR="00000000" w:rsidRDefault="003C31F6">
            <w:pPr>
              <w:pStyle w:val="a3"/>
            </w:pPr>
            <w:r>
              <w:t>60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DE206" w14:textId="77777777" w:rsidR="00000000" w:rsidRDefault="003C31F6">
            <w:pPr>
              <w:pStyle w:val="a3"/>
            </w:pPr>
            <w:r>
              <w:t>Власники - територіальні громади: загальна номінальна вартість цінних паперів, загальна ч</w:t>
            </w:r>
            <w:r>
              <w:t>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6F013E0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329E30" w14:textId="77777777" w:rsidR="00000000" w:rsidRDefault="003C31F6">
            <w:pPr>
              <w:pStyle w:val="a3"/>
            </w:pPr>
            <w:r>
              <w:t>61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EB6151" w14:textId="77777777" w:rsidR="00000000" w:rsidRDefault="003C31F6">
            <w:pPr>
              <w:pStyle w:val="a3"/>
            </w:pPr>
            <w:r>
              <w:t>Депонент - нотаріус (депозит): кількість рахунків у цінних паперах, шт.</w:t>
            </w:r>
          </w:p>
        </w:tc>
      </w:tr>
      <w:tr w:rsidR="00000000" w14:paraId="51AC291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B4CDE9" w14:textId="77777777" w:rsidR="00000000" w:rsidRDefault="003C31F6">
            <w:pPr>
              <w:pStyle w:val="a3"/>
            </w:pPr>
            <w:r>
              <w:t>62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C2ECC" w14:textId="77777777" w:rsidR="00000000" w:rsidRDefault="003C31F6">
            <w:pPr>
              <w:pStyle w:val="a3"/>
            </w:pPr>
            <w:r>
              <w:t>Депонент - нотаріус (депозит): усього цінн</w:t>
            </w:r>
            <w:r>
              <w:t>их паперів, шт.</w:t>
            </w:r>
          </w:p>
        </w:tc>
      </w:tr>
      <w:tr w:rsidR="00000000" w14:paraId="01AA809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B04CAA" w14:textId="77777777" w:rsidR="00000000" w:rsidRDefault="003C31F6">
            <w:pPr>
              <w:pStyle w:val="a3"/>
            </w:pPr>
            <w:r>
              <w:t>63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79E749" w14:textId="77777777" w:rsidR="00000000" w:rsidRDefault="003C31F6">
            <w:pPr>
              <w:pStyle w:val="a3"/>
            </w:pPr>
            <w:r>
              <w:t>Депонент - нотаріус (депозит):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752A2EA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4B725" w14:textId="77777777" w:rsidR="00000000" w:rsidRDefault="003C31F6">
            <w:pPr>
              <w:pStyle w:val="a3"/>
            </w:pPr>
            <w:r>
              <w:t>64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2AB16" w14:textId="77777777" w:rsidR="00000000" w:rsidRDefault="003C31F6">
            <w:pPr>
              <w:pStyle w:val="a3"/>
            </w:pPr>
            <w:r>
              <w:t>Номінальний утримувач: найменування</w:t>
            </w:r>
          </w:p>
        </w:tc>
      </w:tr>
      <w:tr w:rsidR="00000000" w14:paraId="3CB2F1A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4C3B58" w14:textId="77777777" w:rsidR="00000000" w:rsidRDefault="003C31F6">
            <w:pPr>
              <w:pStyle w:val="a3"/>
            </w:pPr>
            <w:r>
              <w:t>65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D9C52" w14:textId="77777777" w:rsidR="00000000" w:rsidRDefault="003C31F6">
            <w:pPr>
              <w:pStyle w:val="a3"/>
            </w:pPr>
            <w:r>
              <w:t>Номінальний утримувач: ідентифікаційний код з торговельного, судового або банківського реєстру країни, де офіційно зареєстрована іноземна фінансова установа</w:t>
            </w:r>
          </w:p>
        </w:tc>
      </w:tr>
      <w:tr w:rsidR="00000000" w14:paraId="2D30B7B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D2A86" w14:textId="77777777" w:rsidR="00000000" w:rsidRDefault="003C31F6">
            <w:pPr>
              <w:pStyle w:val="a3"/>
            </w:pPr>
            <w:r>
              <w:t>66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51985" w14:textId="77777777" w:rsidR="00000000" w:rsidRDefault="003C31F6">
            <w:pPr>
              <w:pStyle w:val="a3"/>
            </w:pPr>
            <w:r>
              <w:t>Номінальний утримувач: ідентифікаційний номер за міжнар</w:t>
            </w:r>
            <w:r>
              <w:t>одним ідентифікатором юридичних осіб (код LEI) (за наявності)</w:t>
            </w:r>
          </w:p>
        </w:tc>
      </w:tr>
      <w:tr w:rsidR="00000000" w14:paraId="1BD4280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3D9DE" w14:textId="77777777" w:rsidR="00000000" w:rsidRDefault="003C31F6">
            <w:pPr>
              <w:pStyle w:val="a3"/>
            </w:pPr>
            <w:r>
              <w:t>67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C9E7F3" w14:textId="77777777" w:rsidR="00000000" w:rsidRDefault="003C31F6">
            <w:pPr>
              <w:pStyle w:val="a3"/>
            </w:pPr>
            <w:r>
              <w:t>Номінальний утримувач: розмір власних коштів</w:t>
            </w:r>
          </w:p>
        </w:tc>
      </w:tr>
      <w:tr w:rsidR="00000000" w14:paraId="2A89D3E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F4FDB" w14:textId="77777777" w:rsidR="00000000" w:rsidRDefault="003C31F6">
            <w:pPr>
              <w:pStyle w:val="a3"/>
            </w:pPr>
            <w:r>
              <w:t>68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765D1" w14:textId="77777777" w:rsidR="00000000" w:rsidRDefault="003C31F6">
            <w:pPr>
              <w:pStyle w:val="a3"/>
            </w:pPr>
            <w:r>
              <w:t>Номінальний утримувач: код валюти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7FB6B38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3EC24" w14:textId="77777777" w:rsidR="00000000" w:rsidRDefault="003C31F6">
            <w:pPr>
              <w:pStyle w:val="a3"/>
            </w:pPr>
            <w:r>
              <w:t>69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6C7AB" w14:textId="77777777" w:rsidR="00000000" w:rsidRDefault="003C31F6">
            <w:pPr>
              <w:pStyle w:val="a3"/>
            </w:pPr>
            <w:r>
              <w:t>Номінальний утримувач: кількість рахунків за номінальним утримувачем, відкритих в депозитарній устано</w:t>
            </w:r>
            <w:r>
              <w:t>ві, на яких обліковуються цінні папери, шт.</w:t>
            </w:r>
          </w:p>
        </w:tc>
      </w:tr>
      <w:tr w:rsidR="00000000" w14:paraId="7CEF250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11212D" w14:textId="77777777" w:rsidR="00000000" w:rsidRDefault="003C31F6">
            <w:pPr>
              <w:pStyle w:val="a3"/>
            </w:pPr>
            <w:r>
              <w:t>70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26F92" w14:textId="77777777" w:rsidR="00000000" w:rsidRDefault="003C31F6">
            <w:pPr>
              <w:pStyle w:val="a3"/>
            </w:pPr>
            <w:r>
              <w:t>Номінальний утримувач: загальна кількість цінних паперів на рахунках у цінних паперах номінального утримувача у депозитарній установі, шт.</w:t>
            </w:r>
          </w:p>
        </w:tc>
      </w:tr>
      <w:tr w:rsidR="00000000" w14:paraId="0142F79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C7A72" w14:textId="77777777" w:rsidR="00000000" w:rsidRDefault="003C31F6">
            <w:pPr>
              <w:pStyle w:val="a3"/>
            </w:pPr>
            <w:r>
              <w:t>71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25FD3" w14:textId="77777777" w:rsidR="00000000" w:rsidRDefault="003C31F6">
            <w:pPr>
              <w:pStyle w:val="a3"/>
            </w:pPr>
            <w:r>
              <w:t>Номінальний утримувач: загальна номінальна вартість цінних паперів, загальна частка консолідованого іпотечного бо</w:t>
            </w:r>
            <w:r>
              <w:t>ргу, що припадає на іпотечні сертифікати участі, загальна премія - для опціонних сертифікатів, на рахунках у цінних паперах номінального утримувача, грн</w:t>
            </w:r>
          </w:p>
        </w:tc>
      </w:tr>
      <w:tr w:rsidR="00000000" w14:paraId="3650560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1692D" w14:textId="77777777" w:rsidR="00000000" w:rsidRDefault="003C31F6">
            <w:pPr>
              <w:pStyle w:val="a3"/>
            </w:pPr>
            <w:r>
              <w:t>72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C867D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4300B8A3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0DB80F3F" w14:textId="77777777" w:rsidR="00000000" w:rsidRDefault="003C31F6">
      <w:pPr>
        <w:pStyle w:val="a3"/>
        <w:jc w:val="both"/>
        <w:rPr>
          <w:vertAlign w:val="superscript"/>
        </w:rPr>
      </w:pPr>
      <w:r>
        <w:rPr>
          <w:b/>
          <w:bCs/>
          <w:vertAlign w:val="superscript"/>
        </w:rPr>
        <w:t>Примітка.</w:t>
      </w:r>
      <w:r>
        <w:rPr>
          <w:vertAlign w:val="superscript"/>
        </w:rPr>
        <w:t xml:space="preserve"> </w:t>
      </w:r>
      <w:r>
        <w:rPr>
          <w:vertAlign w:val="superscript"/>
        </w:rPr>
        <w:t>Рядки 64 - 69 заповнюються за кожним номінальним утримувачем.</w:t>
      </w:r>
    </w:p>
    <w:p w14:paraId="692DA90B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З урахуванням власних випусків цінних паперів депозитарної установи та власних рахунків депозитарної установи.</w:t>
      </w:r>
    </w:p>
    <w:p w14:paraId="17BAFDF0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</w:t>
      </w:r>
      <w:r>
        <w:rPr>
          <w:color w:val="0000FF"/>
          <w:sz w:val="20"/>
          <w:szCs w:val="20"/>
          <w:vertAlign w:val="superscript"/>
        </w:rPr>
        <w:t xml:space="preserve">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BACAC16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2A52C84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46 "Перелік та коди валют" Системи довідників та класифікато</w:t>
      </w:r>
      <w:r>
        <w:rPr>
          <w:color w:val="0000FF"/>
          <w:sz w:val="20"/>
          <w:szCs w:val="20"/>
          <w:vertAlign w:val="superscript"/>
        </w:rPr>
        <w:t>рів</w:t>
      </w:r>
      <w:r>
        <w:rPr>
          <w:sz w:val="20"/>
          <w:szCs w:val="20"/>
          <w:vertAlign w:val="superscript"/>
        </w:rPr>
        <w:t>.</w:t>
      </w:r>
    </w:p>
    <w:p w14:paraId="44D9D7B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5 </w:t>
      </w:r>
      <w:r>
        <w:rPr>
          <w:sz w:val="20"/>
          <w:szCs w:val="20"/>
          <w:vertAlign w:val="superscript"/>
        </w:rPr>
        <w:t>У разі якщо банк має ліцензію на провадження діяльності з торгівлі цінними паперами, заповнюється як торговець цінними паперами.</w:t>
      </w:r>
    </w:p>
    <w:p w14:paraId="7435100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6 </w:t>
      </w:r>
      <w:r>
        <w:rPr>
          <w:sz w:val="20"/>
          <w:szCs w:val="20"/>
          <w:vertAlign w:val="superscript"/>
        </w:rPr>
        <w:t xml:space="preserve">Заповнюються щодо валюти, в якій зазначений розмір власних коштів, відповідно до </w:t>
      </w:r>
      <w:r>
        <w:rPr>
          <w:color w:val="0000FF"/>
          <w:sz w:val="20"/>
          <w:szCs w:val="20"/>
          <w:vertAlign w:val="superscript"/>
        </w:rPr>
        <w:t xml:space="preserve">Довідника 46 "Перелік та коди валют" </w:t>
      </w:r>
      <w:r>
        <w:rPr>
          <w:color w:val="0000FF"/>
          <w:sz w:val="20"/>
          <w:szCs w:val="20"/>
          <w:vertAlign w:val="superscript"/>
        </w:rPr>
        <w:t>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32B484C8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4 у редакції рішень Національної комісії з</w:t>
      </w:r>
      <w:r>
        <w:rPr>
          <w:vertAlign w:val="superscript"/>
        </w:rPr>
        <w:br/>
        <w:t> цінних паперів та фондового ринку від 22.05.2015 р. N 703,</w:t>
      </w:r>
      <w:r>
        <w:rPr>
          <w:vertAlign w:val="superscript"/>
        </w:rPr>
        <w:br/>
        <w:t>від 13.12.2018 р. N 867)</w:t>
      </w:r>
    </w:p>
    <w:p w14:paraId="5256B4F6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53E65F2C" w14:textId="77777777">
        <w:trPr>
          <w:tblCellSpacing w:w="22" w:type="dxa"/>
        </w:trPr>
        <w:tc>
          <w:tcPr>
            <w:tcW w:w="5000" w:type="pct"/>
            <w:hideMark/>
          </w:tcPr>
          <w:p w14:paraId="63692612" w14:textId="77777777" w:rsidR="00000000" w:rsidRDefault="003C31F6">
            <w:pPr>
              <w:pStyle w:val="a3"/>
            </w:pPr>
            <w:r>
              <w:t>Додаток 5</w:t>
            </w:r>
            <w:r>
              <w:br/>
              <w:t>до Положення про порядок звітування депозитарними установами до Націо</w:t>
            </w:r>
            <w:r>
              <w:t>нальної комісії з цінних паперів та фондового ринку</w:t>
            </w:r>
            <w:r>
              <w:br/>
              <w:t>(підпункт 3 пункту 4 розділу II)</w:t>
            </w:r>
          </w:p>
        </w:tc>
      </w:tr>
    </w:tbl>
    <w:p w14:paraId="47DE04A2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2B64990A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перелік власників пакетів акцій та власників іпотечних цінних паперів, які обслуговуються депозитарною установою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35"/>
        <w:gridCol w:w="8988"/>
      </w:tblGrid>
      <w:tr w:rsidR="00000000" w14:paraId="5C7B96D1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FD479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96F682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501DE67D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5B59B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24C171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07AB5AAE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02C78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6B004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41A1BCBF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274CA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075055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3BE158E2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2CC7E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BE732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06CACDD5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BA945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9ADBB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0A739073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471143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E099D" w14:textId="77777777" w:rsidR="00000000" w:rsidRDefault="003C31F6">
            <w:pPr>
              <w:pStyle w:val="a3"/>
            </w:pPr>
            <w:r>
              <w:t>Дані емітента: організаційно-правова форма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6C64DEFB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9390A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DDD05" w14:textId="77777777" w:rsidR="00000000" w:rsidRDefault="003C31F6">
            <w:pPr>
              <w:pStyle w:val="a3"/>
            </w:pPr>
            <w:r>
              <w:t>Дані про цінні папери: міжна</w:t>
            </w:r>
            <w:r>
              <w:t>родний ідентифікаційний номер цінних паперів</w:t>
            </w:r>
          </w:p>
        </w:tc>
      </w:tr>
      <w:tr w:rsidR="00000000" w14:paraId="54186EE4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B3F0A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E4637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56120AA7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30289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51637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0E3F0A7E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2F9E3C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6170B" w14:textId="77777777" w:rsidR="00000000" w:rsidRDefault="003C31F6">
            <w:pPr>
              <w:pStyle w:val="a3"/>
            </w:pPr>
            <w:r>
              <w:t>Дані про цінні папери: номінальна вартість одного цінного папера, частка консолідованого іпотечного боргу, що припадає на один іпотечний сертифікат участі на дату реєстрації випуску, грн</w:t>
            </w:r>
          </w:p>
        </w:tc>
      </w:tr>
      <w:tr w:rsidR="00000000" w14:paraId="3E9E5CA1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2433D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5A4F3B" w14:textId="77777777" w:rsidR="00000000" w:rsidRDefault="003C31F6">
            <w:pPr>
              <w:pStyle w:val="a3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6AE5EC48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54704B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64C4FD" w14:textId="77777777" w:rsidR="00000000" w:rsidRDefault="003C31F6">
            <w:pPr>
              <w:pStyle w:val="a3"/>
            </w:pPr>
            <w:r>
              <w:t>Дані про цінні папери: за</w:t>
            </w:r>
            <w:r>
              <w:t>гальна номінальна вартість цінних паперів, загальна частка консолідованого іпотечного боргу, що припадає на іпотечні сертифікати участі, грн</w:t>
            </w:r>
          </w:p>
        </w:tc>
      </w:tr>
      <w:tr w:rsidR="00000000" w14:paraId="50E00332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68636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77896E" w14:textId="77777777" w:rsidR="00000000" w:rsidRDefault="003C31F6">
            <w:pPr>
              <w:pStyle w:val="a3"/>
            </w:pPr>
            <w:r>
              <w:t>Дані про номінального утримувача: найменування</w:t>
            </w:r>
          </w:p>
        </w:tc>
      </w:tr>
      <w:tr w:rsidR="00000000" w14:paraId="238E39BC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E784E2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1A546" w14:textId="77777777" w:rsidR="00000000" w:rsidRDefault="003C31F6">
            <w:pPr>
              <w:pStyle w:val="a3"/>
            </w:pPr>
            <w:r>
              <w:t xml:space="preserve">Дані про номінального утримувача: ідентифікаційний номер за </w:t>
            </w:r>
            <w:r>
              <w:t>міжнародним ідентифікатором юридичних осіб (код LEI)</w:t>
            </w:r>
          </w:p>
        </w:tc>
      </w:tr>
      <w:tr w:rsidR="00000000" w14:paraId="7D74C59C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49A9D4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4FD42" w14:textId="77777777" w:rsidR="00000000" w:rsidRDefault="003C31F6">
            <w:pPr>
              <w:pStyle w:val="a3"/>
            </w:pPr>
            <w:r>
              <w:t>Дані про номінального утримувача: країна реєстрації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5E1F3CAB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DDC99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9494DB" w14:textId="77777777" w:rsidR="00000000" w:rsidRDefault="003C31F6">
            <w:pPr>
              <w:pStyle w:val="a3"/>
            </w:pPr>
            <w:r>
              <w:t>Дані про власника: вид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1C13FF52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6547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A549FA" w14:textId="77777777" w:rsidR="00000000" w:rsidRDefault="003C31F6">
            <w:pPr>
              <w:pStyle w:val="a3"/>
            </w:pPr>
            <w:r>
              <w:t>Дані про власника: країна реєстрації</w:t>
            </w:r>
            <w:r>
              <w:rPr>
                <w:vertAlign w:val="superscript"/>
              </w:rPr>
              <w:t xml:space="preserve"> 7, 8</w:t>
            </w:r>
          </w:p>
        </w:tc>
      </w:tr>
      <w:tr w:rsidR="00000000" w14:paraId="7FCC0A87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36BE3C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CEEA5" w14:textId="77777777" w:rsidR="00000000" w:rsidRDefault="003C31F6">
            <w:pPr>
              <w:pStyle w:val="a3"/>
            </w:pPr>
            <w:r>
              <w:t>Дані про власника: організаційно-правова форма (юридичної особи - резидента)</w:t>
            </w:r>
            <w:r>
              <w:rPr>
                <w:vertAlign w:val="superscript"/>
              </w:rPr>
              <w:t xml:space="preserve"> 2, 8</w:t>
            </w:r>
          </w:p>
        </w:tc>
      </w:tr>
      <w:tr w:rsidR="00000000" w14:paraId="4DA0CE89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CCE09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905D0" w14:textId="77777777" w:rsidR="00000000" w:rsidRDefault="003C31F6">
            <w:pPr>
              <w:pStyle w:val="a3"/>
            </w:pPr>
            <w:r>
              <w:t>Дані про власника: код за ЄДРПОУ (юридичної особи - резидента)</w:t>
            </w:r>
            <w:r>
              <w:rPr>
                <w:vertAlign w:val="superscript"/>
              </w:rPr>
              <w:t xml:space="preserve"> 8</w:t>
            </w:r>
          </w:p>
        </w:tc>
      </w:tr>
      <w:tr w:rsidR="00000000" w14:paraId="3269FE53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202CAC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E803A" w14:textId="77777777" w:rsidR="00000000" w:rsidRDefault="003C31F6">
            <w:pPr>
              <w:pStyle w:val="a3"/>
            </w:pPr>
            <w:r>
              <w:t>Дані про власника: ідентифікаційний код з торговельного, судового або банківського реєстру країни, де</w:t>
            </w:r>
            <w:r>
              <w:t xml:space="preserve"> офіційно зареєстрований власник цінних паперів (юридичної особи - нерезидента)</w:t>
            </w:r>
          </w:p>
        </w:tc>
      </w:tr>
      <w:tr w:rsidR="00000000" w14:paraId="6ABBD815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E740C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6A530" w14:textId="77777777" w:rsidR="00000000" w:rsidRDefault="003C31F6">
            <w:pPr>
              <w:pStyle w:val="a3"/>
            </w:pPr>
            <w:r>
              <w:t>Дані про власника: реєстраційний номер облікової картки платника податків (фізичної особи - резидента)</w:t>
            </w:r>
          </w:p>
        </w:tc>
      </w:tr>
      <w:tr w:rsidR="00000000" w14:paraId="527A4F0D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D9FEE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D426D" w14:textId="77777777" w:rsidR="00000000" w:rsidRDefault="003C31F6">
            <w:pPr>
              <w:pStyle w:val="a3"/>
            </w:pPr>
            <w:r>
              <w:t>Дані про власника: код за ЄДРІСІ (для інститутів спільного інвест</w:t>
            </w:r>
            <w:r>
              <w:t>ування)</w:t>
            </w:r>
          </w:p>
        </w:tc>
      </w:tr>
      <w:tr w:rsidR="00000000" w14:paraId="302B3A78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77E83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D4ACC" w14:textId="77777777" w:rsidR="00000000" w:rsidRDefault="003C31F6">
            <w:pPr>
              <w:pStyle w:val="a3"/>
            </w:pPr>
            <w:r>
              <w:t>Дані про власника: повне найменування юридичної особи (якщо власником пакета акцій є інститут спільного інвестування, фонд операцій з нерухомістю - не юридична особа, зазначаються повне найменування фонду та повне найменування компанії з управл</w:t>
            </w:r>
            <w:r>
              <w:t>іння активами такої особи, управителя) або прізвище фізичної особи</w:t>
            </w:r>
            <w:r>
              <w:rPr>
                <w:vertAlign w:val="superscript"/>
              </w:rPr>
              <w:t xml:space="preserve"> 8</w:t>
            </w:r>
          </w:p>
        </w:tc>
      </w:tr>
      <w:tr w:rsidR="00000000" w14:paraId="65B324A0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ED694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A9C19" w14:textId="77777777" w:rsidR="00000000" w:rsidRDefault="003C31F6">
            <w:pPr>
              <w:pStyle w:val="a3"/>
            </w:pPr>
            <w:r>
              <w:t>Дані про власника: скорочене (за наявності) найменування юридичної особи або ім'я фізичної особи</w:t>
            </w:r>
            <w:r>
              <w:rPr>
                <w:vertAlign w:val="superscript"/>
              </w:rPr>
              <w:t xml:space="preserve"> 8</w:t>
            </w:r>
          </w:p>
        </w:tc>
      </w:tr>
      <w:tr w:rsidR="00000000" w14:paraId="318EECD2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90FB26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FF9F4B" w14:textId="77777777" w:rsidR="00000000" w:rsidRDefault="003C31F6">
            <w:pPr>
              <w:pStyle w:val="a3"/>
            </w:pPr>
            <w:r>
              <w:t>Дані про власника: по батькові (фізичної особи)</w:t>
            </w:r>
          </w:p>
        </w:tc>
      </w:tr>
      <w:tr w:rsidR="00000000" w14:paraId="690100B8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FEF55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D6ED1" w14:textId="77777777" w:rsidR="00000000" w:rsidRDefault="003C31F6">
            <w:pPr>
              <w:pStyle w:val="a3"/>
            </w:pPr>
            <w:r>
              <w:t>Дані про власника: місцезнаходження</w:t>
            </w:r>
            <w:r>
              <w:rPr>
                <w:vertAlign w:val="superscript"/>
              </w:rPr>
              <w:t xml:space="preserve"> 8</w:t>
            </w:r>
          </w:p>
        </w:tc>
      </w:tr>
      <w:tr w:rsidR="00000000" w14:paraId="1BA9DB03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586E8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9559FC" w14:textId="77777777" w:rsidR="00000000" w:rsidRDefault="003C31F6">
            <w:pPr>
              <w:pStyle w:val="a3"/>
            </w:pPr>
            <w:r>
              <w:t>Дані про власника: код території (заповнюється для юридичних осіб - резидентів)</w:t>
            </w:r>
            <w:r>
              <w:rPr>
                <w:vertAlign w:val="superscript"/>
              </w:rPr>
              <w:t xml:space="preserve"> 8, 9</w:t>
            </w:r>
          </w:p>
        </w:tc>
      </w:tr>
      <w:tr w:rsidR="00000000" w14:paraId="0C739046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3B9FC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2E5B7" w14:textId="77777777" w:rsidR="00000000" w:rsidRDefault="003C31F6">
            <w:pPr>
              <w:pStyle w:val="a3"/>
            </w:pPr>
            <w:r>
              <w:t>Дані про власника: кількість цінних паперів (певного випуску), які обліко</w:t>
            </w:r>
            <w:r>
              <w:t>вуються на рахунку в цінних паперах у депозитарній установі, у номінального утримувача (крім цінних паперів, реєстрація випуску яких оформлена тимчасовим свідоцтвом про реєстрацію випуску цінних паперів), шт.</w:t>
            </w:r>
          </w:p>
        </w:tc>
      </w:tr>
      <w:tr w:rsidR="00000000" w14:paraId="4480F3B9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28B65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A83D8" w14:textId="77777777" w:rsidR="00000000" w:rsidRDefault="003C31F6">
            <w:pPr>
              <w:pStyle w:val="a3"/>
            </w:pPr>
            <w:r>
              <w:t>Дані про власника: частка в статутному капі</w:t>
            </w:r>
            <w:r>
              <w:t>талі (для акцій), %</w:t>
            </w:r>
          </w:p>
        </w:tc>
      </w:tr>
      <w:tr w:rsidR="00000000" w14:paraId="11EAAC95" w14:textId="77777777">
        <w:trPr>
          <w:tblCellSpacing w:w="22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2DC99" w14:textId="77777777" w:rsidR="00000000" w:rsidRDefault="003C31F6">
            <w:pPr>
              <w:pStyle w:val="a3"/>
            </w:pPr>
            <w:r>
              <w:t>31</w:t>
            </w:r>
          </w:p>
        </w:tc>
        <w:tc>
          <w:tcPr>
            <w:tcW w:w="4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58BA2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72EB84BA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504FC10A" w14:textId="77777777" w:rsidR="00000000" w:rsidRDefault="003C31F6">
      <w:pPr>
        <w:pStyle w:val="a3"/>
        <w:jc w:val="both"/>
        <w:rPr>
          <w:vertAlign w:val="superscript"/>
        </w:rPr>
      </w:pPr>
      <w:r>
        <w:rPr>
          <w:b/>
          <w:bCs/>
          <w:vertAlign w:val="superscript"/>
        </w:rPr>
        <w:t>Примітка</w:t>
      </w:r>
      <w:r>
        <w:rPr>
          <w:vertAlign w:val="superscript"/>
        </w:rPr>
        <w:t>. Рядки 14 - 16 заповнюються у разі, якщо рахунки у цінних паперах власників пакетів акцій / іпотечних цінних паперів обслуговуються номінальним утримувачем / клієнтом номінального утримувача</w:t>
      </w:r>
    </w:p>
    <w:p w14:paraId="1EAD8503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З ура</w:t>
      </w:r>
      <w:r>
        <w:rPr>
          <w:sz w:val="20"/>
          <w:szCs w:val="20"/>
          <w:vertAlign w:val="superscript"/>
        </w:rPr>
        <w:t>хуванням власних випусків цінних паперів депозитарної установи та власних рахунків депозитарної установи.</w:t>
      </w:r>
    </w:p>
    <w:p w14:paraId="01D4788B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41 "Класифікація організаційно-правових форм господарювання"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F2125AA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>Заповнюють</w:t>
      </w:r>
      <w:r>
        <w:rPr>
          <w:sz w:val="20"/>
          <w:szCs w:val="20"/>
          <w:vertAlign w:val="superscript"/>
        </w:rPr>
        <w:t xml:space="preserve">ся відповідно до </w:t>
      </w:r>
      <w:r>
        <w:rPr>
          <w:color w:val="0000FF"/>
          <w:sz w:val="20"/>
          <w:szCs w:val="20"/>
          <w:vertAlign w:val="superscript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5AEDB4D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46 "Перелік та коди валют"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0200312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5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</w:t>
      </w:r>
      <w:r>
        <w:rPr>
          <w:color w:val="0000FF"/>
          <w:sz w:val="20"/>
          <w:szCs w:val="20"/>
          <w:vertAlign w:val="superscript"/>
        </w:rPr>
        <w:t>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722AB2C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6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37 "Види депонентів, клієнтів депозитарної установи, клієнтів торговця цінними паперами"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80D847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7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99F75A9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8 </w:t>
      </w:r>
      <w:r>
        <w:rPr>
          <w:sz w:val="20"/>
          <w:szCs w:val="20"/>
          <w:vertAlign w:val="superscript"/>
        </w:rPr>
        <w:t>У разі якщо власником пакета акцій або власником іпотечних цінних паперів є держава Україна або територіальна громада, інформація заповнюється про су</w:t>
      </w:r>
      <w:r>
        <w:rPr>
          <w:sz w:val="20"/>
          <w:szCs w:val="20"/>
          <w:vertAlign w:val="superscript"/>
        </w:rPr>
        <w:t>б'єкта управління відповідними цінними паперами.</w:t>
      </w:r>
    </w:p>
    <w:p w14:paraId="5571C99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9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44 "Перелік та коди територій (областей) України"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094F3645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5 у редакції рішень Національної комісії з</w:t>
      </w:r>
      <w:r>
        <w:rPr>
          <w:vertAlign w:val="superscript"/>
        </w:rPr>
        <w:br/>
        <w:t> цінних паперів та фондового</w:t>
      </w:r>
      <w:r>
        <w:rPr>
          <w:vertAlign w:val="superscript"/>
        </w:rPr>
        <w:t xml:space="preserve"> ринку від 10.08.2017 р. N 584,</w:t>
      </w:r>
      <w:r>
        <w:rPr>
          <w:vertAlign w:val="superscript"/>
        </w:rPr>
        <w:br/>
        <w:t>від 13.12.2018 р. N 867,</w:t>
      </w:r>
      <w:r>
        <w:rPr>
          <w:vertAlign w:val="superscript"/>
        </w:rPr>
        <w:br/>
        <w:t>із змінами, внесеними згідно з рішенням Національної комісії з</w:t>
      </w:r>
      <w:r>
        <w:rPr>
          <w:vertAlign w:val="superscript"/>
        </w:rPr>
        <w:br/>
        <w:t> цінних паперів та фондового ринку від 14.11.2019 р. N 689)</w:t>
      </w:r>
    </w:p>
    <w:p w14:paraId="3EE1A013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1810C35E" w14:textId="77777777">
        <w:trPr>
          <w:tblCellSpacing w:w="22" w:type="dxa"/>
        </w:trPr>
        <w:tc>
          <w:tcPr>
            <w:tcW w:w="5000" w:type="pct"/>
            <w:hideMark/>
          </w:tcPr>
          <w:p w14:paraId="70C6DCC7" w14:textId="77777777" w:rsidR="00000000" w:rsidRDefault="003C31F6">
            <w:pPr>
              <w:pStyle w:val="a3"/>
            </w:pPr>
            <w:r>
              <w:t>Додаток 6</w:t>
            </w:r>
            <w:r>
              <w:br/>
              <w:t xml:space="preserve">до Положення про порядок звітування депозитарними установами до </w:t>
            </w:r>
            <w:r>
              <w:t>Національної комісії з цінних паперів та фондового ринку</w:t>
            </w:r>
            <w:r>
              <w:br/>
              <w:t>(підпункт 4 пункту 4 розділу II)</w:t>
            </w:r>
          </w:p>
        </w:tc>
      </w:tr>
    </w:tbl>
    <w:p w14:paraId="5623B767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333FC47C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адміністративні операції, проведені депозитарною установою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0C0A918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618943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B9C5E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7C0B132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C9CB1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3E6D4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4EB49E3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AAB97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C59366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29838FC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5E4F8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CDBACA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3EC78B1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0BA0F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5E96AE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фізичні особи - резиденти, шт.</w:t>
            </w:r>
          </w:p>
        </w:tc>
      </w:tr>
      <w:tr w:rsidR="00000000" w14:paraId="370191A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30EC0C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DC3C49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фізичні особи - нерезиденти, шт.</w:t>
            </w:r>
          </w:p>
        </w:tc>
      </w:tr>
      <w:tr w:rsidR="00000000" w14:paraId="14B94EA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D013E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57800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юридичні особи - резиденти (за винятком нижченаведених категорій юридичних осіб), шт.</w:t>
            </w:r>
          </w:p>
        </w:tc>
      </w:tr>
      <w:tr w:rsidR="00000000" w14:paraId="78D62D7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A1390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9D4112" w14:textId="77777777" w:rsidR="00000000" w:rsidRDefault="003C31F6">
            <w:pPr>
              <w:pStyle w:val="a3"/>
            </w:pPr>
            <w:r>
              <w:t>Відкрито рахунків</w:t>
            </w:r>
            <w:r>
              <w:t xml:space="preserve"> за період за договорами з депонентами: юридичні особи - резиденти - інститути спільного інвестування, шт.</w:t>
            </w:r>
          </w:p>
        </w:tc>
      </w:tr>
      <w:tr w:rsidR="00000000" w14:paraId="5F0AED8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C58CC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076718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юридичні особи - резиденти - страхові компанії, шт.</w:t>
            </w:r>
          </w:p>
        </w:tc>
      </w:tr>
      <w:tr w:rsidR="00000000" w14:paraId="3DD7029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6CD13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62FDD" w14:textId="77777777" w:rsidR="00000000" w:rsidRDefault="003C31F6">
            <w:pPr>
              <w:pStyle w:val="a3"/>
            </w:pPr>
            <w:r>
              <w:t>Відкрито рахунків за період за до</w:t>
            </w:r>
            <w:r>
              <w:t>говорами з депонентами: юридичні особи - резиденти - пенсійні фонди, шт.</w:t>
            </w:r>
          </w:p>
        </w:tc>
      </w:tr>
      <w:tr w:rsidR="00000000" w14:paraId="3F75BC2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8AEB09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7C176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юридичні особи - резиденти - банк, шт.</w:t>
            </w:r>
          </w:p>
        </w:tc>
      </w:tr>
      <w:tr w:rsidR="00000000" w14:paraId="58D246D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13BB4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C400E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юридичні особи - резид</w:t>
            </w:r>
            <w:r>
              <w:t>енти - торговці цінними паперами, шт.</w:t>
            </w:r>
          </w:p>
        </w:tc>
      </w:tr>
      <w:tr w:rsidR="00000000" w14:paraId="4CB3B82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51D5F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488DF" w14:textId="77777777" w:rsidR="00000000" w:rsidRDefault="003C31F6">
            <w:pPr>
              <w:pStyle w:val="a3"/>
            </w:pPr>
            <w:r>
              <w:t>Відкрито рахунків за період за договорами з депонентами: юридичні особи - нерезиденти, шт.</w:t>
            </w:r>
          </w:p>
        </w:tc>
      </w:tr>
      <w:tr w:rsidR="00000000" w14:paraId="32F80E4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D057E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B86B44" w14:textId="77777777" w:rsidR="00000000" w:rsidRDefault="003C31F6">
            <w:pPr>
              <w:pStyle w:val="a3"/>
            </w:pPr>
            <w:r>
              <w:t xml:space="preserve">Відкрито рахунок за період за договором з депонентом: держава Україна (суб'єкт управління корпоративними правами держави - Фонд державного майна України, інший державний орган або орган, що забезпечує діяльність Президента України, Верховної Ради України, </w:t>
            </w:r>
            <w:r>
              <w:t>Кабінету Міністрів України), шт.</w:t>
            </w:r>
          </w:p>
        </w:tc>
      </w:tr>
      <w:tr w:rsidR="00000000" w14:paraId="4362509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7CBDF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5184E" w14:textId="77777777" w:rsidR="00000000" w:rsidRDefault="003C31F6">
            <w:pPr>
              <w:pStyle w:val="a3"/>
            </w:pPr>
            <w:r>
              <w:t>Відкрито рахунок за період за договором з депонентом: держава Україна (суб'єкт управління корпоративними правами держави - державне господарське об'єднання, державна холдингова компанія, інша державна господарська орган</w:t>
            </w:r>
            <w:r>
              <w:t>ізація), шт.</w:t>
            </w:r>
          </w:p>
        </w:tc>
      </w:tr>
      <w:tr w:rsidR="00000000" w14:paraId="0B1ED56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97131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82637" w14:textId="77777777" w:rsidR="00000000" w:rsidRDefault="003C31F6">
            <w:pPr>
              <w:pStyle w:val="a3"/>
            </w:pPr>
            <w:r>
              <w:t>Відкрито рахунок за період за договором з депонентом: держава Україна (суб'єкт управління корпоративними правами держави - інша особа або орган, яка (який) виконує функції з управління корпоративними правами держави), шт.</w:t>
            </w:r>
          </w:p>
        </w:tc>
      </w:tr>
      <w:tr w:rsidR="00000000" w14:paraId="23212C4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DF749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472B4" w14:textId="77777777" w:rsidR="00000000" w:rsidRDefault="003C31F6">
            <w:pPr>
              <w:pStyle w:val="a3"/>
            </w:pPr>
            <w:r>
              <w:t>Відкрито раху</w:t>
            </w:r>
            <w:r>
              <w:t>нок за період за договором з депонентом: територіальна громада, шт.</w:t>
            </w:r>
          </w:p>
        </w:tc>
      </w:tr>
      <w:tr w:rsidR="00000000" w14:paraId="4FEBB7E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D2F55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FDB3E8" w14:textId="77777777" w:rsidR="00000000" w:rsidRDefault="003C31F6">
            <w:pPr>
              <w:pStyle w:val="a3"/>
            </w:pPr>
            <w:r>
              <w:t>Відкрито рахунок за період за договором з депонентом: нотаріус (депозит), шт.</w:t>
            </w:r>
          </w:p>
        </w:tc>
      </w:tr>
      <w:tr w:rsidR="00000000" w14:paraId="23B423E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BE7A0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1A782" w14:textId="77777777" w:rsidR="00000000" w:rsidRDefault="003C31F6">
            <w:pPr>
              <w:pStyle w:val="a3"/>
            </w:pPr>
            <w:r>
              <w:t>Відкрито рахунків за період за договорами з емітентами (щодо дематеріалізованих цінних паперів), шт.</w:t>
            </w:r>
          </w:p>
        </w:tc>
      </w:tr>
      <w:tr w:rsidR="00000000" w14:paraId="1985AEB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1601B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0BED5" w14:textId="77777777" w:rsidR="00000000" w:rsidRDefault="003C31F6">
            <w:pPr>
              <w:pStyle w:val="a3"/>
            </w:pPr>
            <w:r>
              <w:t>Відкрито рахунків за період за договорами з номінальними утримувачами, шт.</w:t>
            </w:r>
          </w:p>
        </w:tc>
      </w:tr>
      <w:tr w:rsidR="00000000" w14:paraId="166EE6A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DA629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2C4564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фізичні особи - резиденти, шт.</w:t>
            </w:r>
          </w:p>
        </w:tc>
      </w:tr>
      <w:tr w:rsidR="00000000" w14:paraId="604C260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30F33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AE767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фізичні особи - нерезиденти, шт.</w:t>
            </w:r>
          </w:p>
        </w:tc>
      </w:tr>
      <w:tr w:rsidR="00000000" w14:paraId="78404A5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B7238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9B778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юридичні особи - резиденти (за винятком нижченаведених категорій юридичних осіб), шт.</w:t>
            </w:r>
          </w:p>
        </w:tc>
      </w:tr>
      <w:tr w:rsidR="00000000" w14:paraId="62A0053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1AE78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F25F6" w14:textId="77777777" w:rsidR="00000000" w:rsidRDefault="003C31F6">
            <w:pPr>
              <w:pStyle w:val="a3"/>
            </w:pPr>
            <w:r>
              <w:t xml:space="preserve">Закрито рахунків </w:t>
            </w:r>
            <w:r>
              <w:t>за період за договорами з депонентами: юридичні особи - резиденти - інститути спільного інвестування, шт.</w:t>
            </w:r>
          </w:p>
        </w:tc>
      </w:tr>
      <w:tr w:rsidR="00000000" w14:paraId="7E301DF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4E752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B148C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юридичні особи - резиденти - страхові компанії, шт.</w:t>
            </w:r>
          </w:p>
        </w:tc>
      </w:tr>
      <w:tr w:rsidR="00000000" w14:paraId="06D07D4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F993A6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20CC2" w14:textId="77777777" w:rsidR="00000000" w:rsidRDefault="003C31F6">
            <w:pPr>
              <w:pStyle w:val="a3"/>
            </w:pPr>
            <w:r>
              <w:t>Закрито рахунків за період за дого</w:t>
            </w:r>
            <w:r>
              <w:t>ворами з депонентами: юридичні особи - резиденти - пенсійні фонди, шт.</w:t>
            </w:r>
          </w:p>
        </w:tc>
      </w:tr>
      <w:tr w:rsidR="00000000" w14:paraId="0FCF405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361D1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C51EA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юридичні особи - резиденти - банк, шт.</w:t>
            </w:r>
          </w:p>
        </w:tc>
      </w:tr>
      <w:tr w:rsidR="00000000" w14:paraId="2A1C1B2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E35A1D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4D995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юридичні особи - резиденти</w:t>
            </w:r>
            <w:r>
              <w:t xml:space="preserve"> - торговці цінними паперами, шт.</w:t>
            </w:r>
          </w:p>
        </w:tc>
      </w:tr>
      <w:tr w:rsidR="00000000" w14:paraId="46BC3BF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4B2BFF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39447" w14:textId="77777777" w:rsidR="00000000" w:rsidRDefault="003C31F6">
            <w:pPr>
              <w:pStyle w:val="a3"/>
            </w:pPr>
            <w:r>
              <w:t>Закрито рахунків за період за договорами з депонентами: юридичні особи - нерезиденти, шт.</w:t>
            </w:r>
          </w:p>
        </w:tc>
      </w:tr>
      <w:tr w:rsidR="00000000" w14:paraId="00FF445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43F5A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F3F61" w14:textId="77777777" w:rsidR="00000000" w:rsidRDefault="003C31F6">
            <w:pPr>
              <w:pStyle w:val="a3"/>
            </w:pPr>
            <w:r>
              <w:t>Закрито рахунок за період за договором з депонентом: держава Україна (суб'єкт управління корпоративними правами держави - Фонд державного майна України, інший державний орган або орган, що забезпечує діяльність Президента України, Верховної Ради України, К</w:t>
            </w:r>
            <w:r>
              <w:t>абінету Міністрів України)</w:t>
            </w:r>
          </w:p>
        </w:tc>
      </w:tr>
      <w:tr w:rsidR="00000000" w14:paraId="308A10C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E21E9" w14:textId="77777777" w:rsidR="00000000" w:rsidRDefault="003C31F6">
            <w:pPr>
              <w:pStyle w:val="a3"/>
            </w:pPr>
            <w:r>
              <w:t>31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7D317" w14:textId="77777777" w:rsidR="00000000" w:rsidRDefault="003C31F6">
            <w:pPr>
              <w:pStyle w:val="a3"/>
            </w:pPr>
            <w:r>
              <w:t>Закрито рахунок за період за договором з депонентом: держава Україна (суб'єкт управління корпоративними правами держави - державне господарське об'єднання, державна холдингова компанія, інша державна господарська організація)</w:t>
            </w:r>
            <w:r>
              <w:t>, шт.</w:t>
            </w:r>
          </w:p>
        </w:tc>
      </w:tr>
      <w:tr w:rsidR="00000000" w14:paraId="6FD3CBA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303C1" w14:textId="77777777" w:rsidR="00000000" w:rsidRDefault="003C31F6">
            <w:pPr>
              <w:pStyle w:val="a3"/>
            </w:pPr>
            <w:r>
              <w:t>32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A3CBF1" w14:textId="77777777" w:rsidR="00000000" w:rsidRDefault="003C31F6">
            <w:pPr>
              <w:pStyle w:val="a3"/>
            </w:pPr>
            <w:r>
              <w:t>Закрито рахунок за період за договором з депонентом: держава Україна (суб'єкт управління корпоративними правами держави - інша особа або орган, яка (який) виконує функції з управління корпоративними правами держави), шт.</w:t>
            </w:r>
          </w:p>
        </w:tc>
      </w:tr>
      <w:tr w:rsidR="00000000" w14:paraId="18E8A4E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94746" w14:textId="77777777" w:rsidR="00000000" w:rsidRDefault="003C31F6">
            <w:pPr>
              <w:pStyle w:val="a3"/>
            </w:pPr>
            <w:r>
              <w:t>33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00E7D" w14:textId="77777777" w:rsidR="00000000" w:rsidRDefault="003C31F6">
            <w:pPr>
              <w:pStyle w:val="a3"/>
            </w:pPr>
            <w:r>
              <w:t>Закрито рахунок за пе</w:t>
            </w:r>
            <w:r>
              <w:t>ріод за договором з депонентом: територіальна громада, шт.</w:t>
            </w:r>
          </w:p>
        </w:tc>
      </w:tr>
      <w:tr w:rsidR="00000000" w14:paraId="25EBF29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0A32EA" w14:textId="77777777" w:rsidR="00000000" w:rsidRDefault="003C31F6">
            <w:pPr>
              <w:pStyle w:val="a3"/>
            </w:pPr>
            <w:r>
              <w:t>34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50196C" w14:textId="77777777" w:rsidR="00000000" w:rsidRDefault="003C31F6">
            <w:pPr>
              <w:pStyle w:val="a3"/>
            </w:pPr>
            <w:r>
              <w:t>Закрито рахунок за період за договором з депонентом: нотаріус (депозит), шт.</w:t>
            </w:r>
          </w:p>
        </w:tc>
      </w:tr>
      <w:tr w:rsidR="00000000" w14:paraId="400BF45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C75B95" w14:textId="77777777" w:rsidR="00000000" w:rsidRDefault="003C31F6">
            <w:pPr>
              <w:pStyle w:val="a3"/>
            </w:pPr>
            <w:r>
              <w:t>35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114835" w14:textId="77777777" w:rsidR="00000000" w:rsidRDefault="003C31F6">
            <w:pPr>
              <w:pStyle w:val="a3"/>
            </w:pPr>
            <w:r>
              <w:t>Закрито рахунків за період за договорами з емітентами (щодо дематеріалізованих цінних паперів), шт.</w:t>
            </w:r>
          </w:p>
        </w:tc>
      </w:tr>
      <w:tr w:rsidR="00000000" w14:paraId="212D0E8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A8F32" w14:textId="77777777" w:rsidR="00000000" w:rsidRDefault="003C31F6">
            <w:pPr>
              <w:pStyle w:val="a3"/>
            </w:pPr>
            <w:r>
              <w:t>36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42ADD" w14:textId="77777777" w:rsidR="00000000" w:rsidRDefault="003C31F6">
            <w:pPr>
              <w:pStyle w:val="a3"/>
            </w:pPr>
            <w:r>
              <w:t xml:space="preserve">Закрито </w:t>
            </w:r>
            <w:r>
              <w:t>рахунків за період за договорами з номінальними утримувачами, шт.</w:t>
            </w:r>
          </w:p>
        </w:tc>
      </w:tr>
      <w:tr w:rsidR="00000000" w14:paraId="3A5A083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2BA90" w14:textId="77777777" w:rsidR="00000000" w:rsidRDefault="003C31F6">
            <w:pPr>
              <w:pStyle w:val="a3"/>
            </w:pPr>
            <w:r>
              <w:t>37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0C13A3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 фізичні особи - резиденти, шт.</w:t>
            </w:r>
          </w:p>
        </w:tc>
      </w:tr>
      <w:tr w:rsidR="00000000" w14:paraId="09EADB7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A0212" w14:textId="77777777" w:rsidR="00000000" w:rsidRDefault="003C31F6">
            <w:pPr>
              <w:pStyle w:val="a3"/>
            </w:pPr>
            <w:r>
              <w:t>38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2E2915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</w:t>
            </w:r>
            <w:r>
              <w:t xml:space="preserve"> фізичні особи - нерезиденти, шт.</w:t>
            </w:r>
          </w:p>
        </w:tc>
      </w:tr>
      <w:tr w:rsidR="00000000" w14:paraId="6D63D99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2B0CA" w14:textId="77777777" w:rsidR="00000000" w:rsidRDefault="003C31F6">
            <w:pPr>
              <w:pStyle w:val="a3"/>
            </w:pPr>
            <w:r>
              <w:t>39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4E437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 юридичні особи - резиденти (за винятком нижченаведених категорій юридичних осіб), шт.</w:t>
            </w:r>
          </w:p>
        </w:tc>
      </w:tr>
      <w:tr w:rsidR="00000000" w14:paraId="1E05A54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02864" w14:textId="77777777" w:rsidR="00000000" w:rsidRDefault="003C31F6">
            <w:pPr>
              <w:pStyle w:val="a3"/>
            </w:pPr>
            <w:r>
              <w:t>40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A3B66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 юридичні особи</w:t>
            </w:r>
            <w:r>
              <w:t xml:space="preserve"> - резиденти - інститути спільного інвестування, шт.</w:t>
            </w:r>
          </w:p>
        </w:tc>
      </w:tr>
      <w:tr w:rsidR="00000000" w14:paraId="1838219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A34E5E" w14:textId="77777777" w:rsidR="00000000" w:rsidRDefault="003C31F6">
            <w:pPr>
              <w:pStyle w:val="a3"/>
            </w:pPr>
            <w:r>
              <w:t>41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24C5B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 юридичні особи - резиденти - страхові компанії, шт.</w:t>
            </w:r>
          </w:p>
        </w:tc>
      </w:tr>
      <w:tr w:rsidR="00000000" w14:paraId="6EDFBF9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D723A" w14:textId="77777777" w:rsidR="00000000" w:rsidRDefault="003C31F6">
            <w:pPr>
              <w:pStyle w:val="a3"/>
            </w:pPr>
            <w:r>
              <w:t>42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3E2C7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</w:t>
            </w:r>
            <w:r>
              <w:t>нентами: юридичні особи - резиденти - пенсійні фонди, шт.</w:t>
            </w:r>
          </w:p>
        </w:tc>
      </w:tr>
      <w:tr w:rsidR="00000000" w14:paraId="1A70487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C6C347" w14:textId="77777777" w:rsidR="00000000" w:rsidRDefault="003C31F6">
            <w:pPr>
              <w:pStyle w:val="a3"/>
            </w:pPr>
            <w:r>
              <w:t>43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E3B29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 юридичні особи - резиденти - банк, шт.</w:t>
            </w:r>
          </w:p>
        </w:tc>
      </w:tr>
      <w:tr w:rsidR="00000000" w14:paraId="0AE68B8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99F73E" w14:textId="77777777" w:rsidR="00000000" w:rsidRDefault="003C31F6">
            <w:pPr>
              <w:pStyle w:val="a3"/>
            </w:pPr>
            <w:r>
              <w:t>44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EEDD4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депонентами:</w:t>
            </w:r>
            <w:r>
              <w:t xml:space="preserve"> юридичні особи - резиденти - торговці цінними паперами, шт.</w:t>
            </w:r>
          </w:p>
        </w:tc>
      </w:tr>
      <w:tr w:rsidR="00000000" w14:paraId="795972D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26ACB" w14:textId="77777777" w:rsidR="00000000" w:rsidRDefault="003C31F6">
            <w:pPr>
              <w:pStyle w:val="a3"/>
            </w:pPr>
            <w:r>
              <w:t>45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47B78D" w14:textId="77777777" w:rsidR="00000000" w:rsidRDefault="003C31F6">
            <w:pPr>
              <w:pStyle w:val="a3"/>
            </w:pPr>
            <w:r>
              <w:t>Кількість відкритих рахунків депонентам на кінець періоду за договорами з депонентами: юридичні особи - нерезиденти, шт.</w:t>
            </w:r>
          </w:p>
        </w:tc>
      </w:tr>
      <w:tr w:rsidR="00000000" w14:paraId="1A8A712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977B0B" w14:textId="77777777" w:rsidR="00000000" w:rsidRDefault="003C31F6">
            <w:pPr>
              <w:pStyle w:val="a3"/>
            </w:pPr>
            <w:r>
              <w:t>46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84637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договорами з емі</w:t>
            </w:r>
            <w:r>
              <w:t>тентами (щодо дематеріалізованих цінних паперів), шт.</w:t>
            </w:r>
          </w:p>
        </w:tc>
      </w:tr>
      <w:tr w:rsidR="00000000" w14:paraId="293D70B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33EA8" w14:textId="77777777" w:rsidR="00000000" w:rsidRDefault="003C31F6">
            <w:pPr>
              <w:pStyle w:val="a3"/>
            </w:pPr>
            <w:r>
              <w:t>47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77EEE" w14:textId="77777777" w:rsidR="00000000" w:rsidRDefault="003C31F6">
            <w:pPr>
              <w:pStyle w:val="a3"/>
            </w:pPr>
            <w:r>
              <w:t>Кількість відкритих рахунків номінальних утримувачів на кінець періоду за договорами з номінальними утримувачами, шт.</w:t>
            </w:r>
          </w:p>
        </w:tc>
      </w:tr>
      <w:tr w:rsidR="00000000" w14:paraId="7BCF8F1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ADB4D" w14:textId="77777777" w:rsidR="00000000" w:rsidRDefault="003C31F6">
            <w:pPr>
              <w:pStyle w:val="a3"/>
            </w:pPr>
            <w:r>
              <w:t>48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BEE3D" w14:textId="77777777" w:rsidR="00000000" w:rsidRDefault="003C31F6">
            <w:pPr>
              <w:pStyle w:val="a3"/>
            </w:pPr>
            <w:r>
              <w:t>Кількість керуючих рахунком на кінець періоду за договором з депонентом: держава Україна (суб'єкт управління корпоративними правами держави - Фонд державного майна України, інший державний орган або орган, що забезпечує діяльність Президента України, Верхо</w:t>
            </w:r>
            <w:r>
              <w:t>вної Ради України, Кабінету Міністрів України), шт.</w:t>
            </w:r>
          </w:p>
        </w:tc>
      </w:tr>
      <w:tr w:rsidR="00000000" w14:paraId="19C3E90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286DB" w14:textId="77777777" w:rsidR="00000000" w:rsidRDefault="003C31F6">
            <w:pPr>
              <w:pStyle w:val="a3"/>
            </w:pPr>
            <w:r>
              <w:t>49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EC5D4C" w14:textId="77777777" w:rsidR="00000000" w:rsidRDefault="003C31F6">
            <w:pPr>
              <w:pStyle w:val="a3"/>
            </w:pPr>
            <w:r>
              <w:t>Кількість керуючих рахунком на кінець періоду за договором з депонентом: держава Україна (суб'єкт управління корпоративними правами держави - державне господарське об'єднання, державна холдингова комп</w:t>
            </w:r>
            <w:r>
              <w:t>анія, інша державна господарська організація), шт.</w:t>
            </w:r>
          </w:p>
        </w:tc>
      </w:tr>
      <w:tr w:rsidR="00000000" w14:paraId="20AD142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E8E47" w14:textId="77777777" w:rsidR="00000000" w:rsidRDefault="003C31F6">
            <w:pPr>
              <w:pStyle w:val="a3"/>
            </w:pPr>
            <w:r>
              <w:t>50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4F524" w14:textId="77777777" w:rsidR="00000000" w:rsidRDefault="003C31F6">
            <w:pPr>
              <w:pStyle w:val="a3"/>
            </w:pPr>
            <w:r>
              <w:t>Кількість керуючих рахунком на кінець періоду за договором з депонентом: держава Україна (суб'єкт управління корпоративними правами держави - інша особа або орган, яка (який) виконує функції з управлін</w:t>
            </w:r>
            <w:r>
              <w:t>ня корпоративними правами держави), шт.</w:t>
            </w:r>
          </w:p>
        </w:tc>
      </w:tr>
      <w:tr w:rsidR="00000000" w14:paraId="00191CC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EB3792" w14:textId="77777777" w:rsidR="00000000" w:rsidRDefault="003C31F6">
            <w:pPr>
              <w:pStyle w:val="a3"/>
            </w:pPr>
            <w:r>
              <w:t>51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FAB3E" w14:textId="77777777" w:rsidR="00000000" w:rsidRDefault="003C31F6">
            <w:pPr>
              <w:pStyle w:val="a3"/>
            </w:pPr>
            <w:r>
              <w:t>Кількість відкритих рахунків на кінець періоду за договором з депонентом: територіальна громада, шт.</w:t>
            </w:r>
          </w:p>
        </w:tc>
      </w:tr>
      <w:tr w:rsidR="00000000" w14:paraId="526DE9A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71BB0F" w14:textId="77777777" w:rsidR="00000000" w:rsidRDefault="003C31F6">
            <w:pPr>
              <w:pStyle w:val="a3"/>
            </w:pPr>
            <w:r>
              <w:t>52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21434" w14:textId="77777777" w:rsidR="00000000" w:rsidRDefault="003C31F6">
            <w:pPr>
              <w:pStyle w:val="a3"/>
            </w:pPr>
            <w:r>
              <w:t>Кількість керуючих рахунком на кінець періоду за договором з депонентом: нотаріус (депозит), шт.</w:t>
            </w:r>
          </w:p>
        </w:tc>
      </w:tr>
      <w:tr w:rsidR="00000000" w14:paraId="0DD9A1B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A89E0D" w14:textId="77777777" w:rsidR="00000000" w:rsidRDefault="003C31F6">
            <w:pPr>
              <w:pStyle w:val="a3"/>
            </w:pPr>
            <w:r>
              <w:t>53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44D63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711CA4CB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72EAE100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6 у редакції рішень Національної комісії з</w:t>
      </w:r>
      <w:r>
        <w:rPr>
          <w:vertAlign w:val="superscript"/>
        </w:rPr>
        <w:br/>
        <w:t> цінних паперів та фондового ринку від 22.05.2015 р. N 703,</w:t>
      </w:r>
      <w:r>
        <w:rPr>
          <w:vertAlign w:val="superscript"/>
        </w:rPr>
        <w:br/>
        <w:t>від 13.12.2018 р. N 867)</w:t>
      </w:r>
    </w:p>
    <w:p w14:paraId="37C6B483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10756342" w14:textId="77777777">
        <w:trPr>
          <w:tblCellSpacing w:w="22" w:type="dxa"/>
        </w:trPr>
        <w:tc>
          <w:tcPr>
            <w:tcW w:w="5000" w:type="pct"/>
            <w:hideMark/>
          </w:tcPr>
          <w:p w14:paraId="5D07D4A3" w14:textId="77777777" w:rsidR="00000000" w:rsidRDefault="003C31F6">
            <w:pPr>
              <w:pStyle w:val="a3"/>
            </w:pPr>
            <w:r>
              <w:t>Дода</w:t>
            </w:r>
            <w:r>
              <w:t>ток 7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(підпункт 5 пункту 4 розділу II)</w:t>
            </w:r>
          </w:p>
        </w:tc>
      </w:tr>
    </w:tbl>
    <w:p w14:paraId="026D9FFD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429F6B8D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цінні папери пенсійних фондів, які обслуговує депозитарна установа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2B0D9C1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DD45E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90A51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3C654F6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B0ACF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A6DDB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2E7B4F6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45BB8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F5CE3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5731ECE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1DB37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39AAF" w14:textId="77777777" w:rsidR="00000000" w:rsidRDefault="003C31F6">
            <w:pPr>
              <w:pStyle w:val="a3"/>
            </w:pPr>
            <w:r>
              <w:t xml:space="preserve">Дані депозитарної установи: код за ЄДРПОУ </w:t>
            </w:r>
          </w:p>
        </w:tc>
      </w:tr>
      <w:tr w:rsidR="00000000" w14:paraId="5645B45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A8F78" w14:textId="77777777" w:rsidR="00000000" w:rsidRDefault="003C31F6">
            <w:pPr>
              <w:pStyle w:val="a3"/>
              <w:jc w:val="both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ECCDA" w14:textId="77777777" w:rsidR="00000000" w:rsidRDefault="003C31F6">
            <w:pPr>
              <w:pStyle w:val="a3"/>
              <w:jc w:val="both"/>
            </w:pPr>
            <w:r>
              <w:t>Дані про пенсійний фонд: тип пенсійного фо</w:t>
            </w:r>
            <w:r>
              <w:t>нду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52F2A6F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546A6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43999" w14:textId="77777777" w:rsidR="00000000" w:rsidRDefault="003C31F6">
            <w:pPr>
              <w:pStyle w:val="a3"/>
            </w:pPr>
            <w:r>
              <w:t xml:space="preserve">Дані про пенсійний фонд: код за ЄДРПОУ </w:t>
            </w:r>
          </w:p>
        </w:tc>
      </w:tr>
      <w:tr w:rsidR="00000000" w14:paraId="42BA66C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CC386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5CB71" w14:textId="77777777" w:rsidR="00000000" w:rsidRDefault="003C31F6">
            <w:pPr>
              <w:pStyle w:val="a3"/>
            </w:pPr>
            <w:r>
              <w:t>Дані про пенсійний фонд: повне найменування</w:t>
            </w:r>
          </w:p>
        </w:tc>
      </w:tr>
      <w:tr w:rsidR="00000000" w14:paraId="5D25896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580AA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5BF37" w14:textId="77777777" w:rsidR="00000000" w:rsidRDefault="003C31F6">
            <w:pPr>
              <w:pStyle w:val="a3"/>
            </w:pPr>
            <w:r>
              <w:t>Дані про пенсійний фонд: код фінансової установи</w:t>
            </w:r>
          </w:p>
        </w:tc>
      </w:tr>
      <w:tr w:rsidR="00000000" w14:paraId="0613C93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622BF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FAE6F" w14:textId="77777777" w:rsidR="00000000" w:rsidRDefault="003C31F6">
            <w:pPr>
              <w:pStyle w:val="a3"/>
            </w:pPr>
            <w:r>
              <w:t xml:space="preserve">Дані про пенсійний фонд: реєстраційний номер </w:t>
            </w:r>
          </w:p>
        </w:tc>
      </w:tr>
      <w:tr w:rsidR="00000000" w14:paraId="202F04E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1C1F19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E1D82E" w14:textId="77777777" w:rsidR="00000000" w:rsidRDefault="003C31F6">
            <w:pPr>
              <w:pStyle w:val="a3"/>
            </w:pPr>
            <w:r>
              <w:t xml:space="preserve">Дані про пенсійний фонд: дата укладання договору про обслуговування </w:t>
            </w:r>
          </w:p>
        </w:tc>
      </w:tr>
      <w:tr w:rsidR="00000000" w14:paraId="614ABDE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AC6A3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33D12" w14:textId="77777777" w:rsidR="00000000" w:rsidRDefault="003C31F6">
            <w:pPr>
              <w:pStyle w:val="a3"/>
            </w:pPr>
            <w:r>
              <w:t xml:space="preserve">Дані про пенсійний фонд: номер договору про обслуговування </w:t>
            </w:r>
          </w:p>
        </w:tc>
      </w:tr>
      <w:tr w:rsidR="00000000" w14:paraId="1D45459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4CD2C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FBA92" w14:textId="77777777" w:rsidR="00000000" w:rsidRDefault="003C31F6">
            <w:pPr>
              <w:pStyle w:val="a3"/>
            </w:pPr>
            <w:r>
              <w:t xml:space="preserve">Дані про компанію з управління активами: код за ЄДРПОУ </w:t>
            </w:r>
          </w:p>
        </w:tc>
      </w:tr>
      <w:tr w:rsidR="00000000" w14:paraId="3620205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C51F5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0E723" w14:textId="77777777" w:rsidR="00000000" w:rsidRDefault="003C31F6">
            <w:pPr>
              <w:pStyle w:val="a3"/>
            </w:pPr>
            <w:r>
              <w:t>Дані про компанію з управління активами: повне найменування</w:t>
            </w:r>
            <w:r>
              <w:t xml:space="preserve"> </w:t>
            </w:r>
          </w:p>
        </w:tc>
      </w:tr>
      <w:tr w:rsidR="00000000" w14:paraId="5E5CF52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4FEAD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AE340" w14:textId="77777777" w:rsidR="00000000" w:rsidRDefault="003C31F6">
            <w:pPr>
              <w:pStyle w:val="a3"/>
            </w:pPr>
            <w:r>
              <w:t xml:space="preserve">Дані про адміністратора пенсійного фонду: код за ЄДРПОУ </w:t>
            </w:r>
          </w:p>
        </w:tc>
      </w:tr>
      <w:tr w:rsidR="00000000" w14:paraId="60233F5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34B587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4BAE9" w14:textId="77777777" w:rsidR="00000000" w:rsidRDefault="003C31F6">
            <w:pPr>
              <w:pStyle w:val="a3"/>
            </w:pPr>
            <w:r>
              <w:t xml:space="preserve">Дані про адміністратора пенсійного фонду: повне найменування </w:t>
            </w:r>
          </w:p>
        </w:tc>
      </w:tr>
      <w:tr w:rsidR="00000000" w14:paraId="6F85FD5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16CAE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33005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73F10A5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5D8EB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F53DD" w14:textId="77777777" w:rsidR="00000000" w:rsidRDefault="003C31F6">
            <w:pPr>
              <w:pStyle w:val="a3"/>
            </w:pPr>
            <w:r>
              <w:t>Дані емітента: ідентифікаційний код з торговельного, судового або банківського реєстру країни, де офіційно зареєстрований емітент цінних паперів (емітент - нерезидент)</w:t>
            </w:r>
          </w:p>
        </w:tc>
      </w:tr>
      <w:tr w:rsidR="00000000" w14:paraId="4E720B7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7BB21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28194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0ED3170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FC867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27D2EA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3BCD1B2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72DFA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B9FC5" w14:textId="77777777" w:rsidR="00000000" w:rsidRDefault="003C31F6">
            <w:pPr>
              <w:pStyle w:val="a3"/>
            </w:pPr>
            <w:r>
              <w:t>Дані пр</w:t>
            </w:r>
            <w:r>
              <w:t>о цінні папери: міжнародний ідентифікаційний номер цінних паперів</w:t>
            </w:r>
          </w:p>
        </w:tc>
      </w:tr>
      <w:tr w:rsidR="00000000" w14:paraId="3FDDC3F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6EDFF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53923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4BFB156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3A2D0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79D55D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07E5677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19265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0A1570" w14:textId="77777777" w:rsidR="00000000" w:rsidRDefault="003C31F6">
            <w:pPr>
              <w:pStyle w:val="a3"/>
            </w:pPr>
            <w:r>
              <w:t>Загальна номінальна вартість цінних паперів, загальна частка консолідованог</w:t>
            </w:r>
            <w:r>
              <w:t>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340AD07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025B8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3A843" w14:textId="77777777" w:rsidR="00000000" w:rsidRDefault="003C31F6">
            <w:pPr>
              <w:pStyle w:val="a3"/>
            </w:pPr>
            <w:r>
              <w:t>Кількість цінних паперів, шт.</w:t>
            </w:r>
          </w:p>
        </w:tc>
      </w:tr>
      <w:tr w:rsidR="00000000" w14:paraId="7085DD7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BE23C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52E771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5A8E5BDF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2267700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18 "Типи фондів та інших активів, що знаходяться в управлінні компанії з управління активами або торговця цінними паперами - інвестиційного керуючого інвестиційного фонду"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541733D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</w:t>
      </w:r>
      <w:r>
        <w:rPr>
          <w:color w:val="0000FF"/>
          <w:sz w:val="20"/>
          <w:szCs w:val="20"/>
          <w:vertAlign w:val="superscript"/>
        </w:rPr>
        <w:t>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AEEDBED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877FB2C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35403C69" w14:textId="77777777">
        <w:trPr>
          <w:tblCellSpacing w:w="22" w:type="dxa"/>
        </w:trPr>
        <w:tc>
          <w:tcPr>
            <w:tcW w:w="5000" w:type="pct"/>
            <w:hideMark/>
          </w:tcPr>
          <w:p w14:paraId="5DEBAC5C" w14:textId="77777777" w:rsidR="00000000" w:rsidRDefault="003C31F6">
            <w:pPr>
              <w:pStyle w:val="a3"/>
            </w:pPr>
            <w:r>
              <w:t>Додаток 8</w:t>
            </w:r>
            <w:r>
              <w:br/>
              <w:t>до Положення про порядок звітування депозитарними устан</w:t>
            </w:r>
            <w:r>
              <w:t>овами до Національної комісії з цінних паперів та фондового ринку</w:t>
            </w:r>
            <w:r>
              <w:br/>
              <w:t>(підпункт 6 пункту 4 розділу II)</w:t>
            </w:r>
          </w:p>
        </w:tc>
      </w:tr>
    </w:tbl>
    <w:p w14:paraId="7C5A4CB3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2F3D76F3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Довідка про цінні папери </w:t>
      </w:r>
      <w:r>
        <w:rPr>
          <w:rFonts w:eastAsia="Times New Roman"/>
          <w:vertAlign w:val="superscript"/>
        </w:rPr>
        <w:t>інститутів спільного інвестування, які обслуговує депозитарна установа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6328986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90EEF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ECBAD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16FFAAB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C2248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BDCB9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0AA790D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4595C8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00F4C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704A504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BF406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D704F" w14:textId="77777777" w:rsidR="00000000" w:rsidRDefault="003C31F6">
            <w:pPr>
              <w:pStyle w:val="a3"/>
            </w:pPr>
            <w:r>
              <w:t xml:space="preserve">Дані депозитарної установи: код за ЄДРПОУ </w:t>
            </w:r>
          </w:p>
        </w:tc>
      </w:tr>
      <w:tr w:rsidR="00000000" w14:paraId="611DD23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F69BDE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67907" w14:textId="77777777" w:rsidR="00000000" w:rsidRDefault="003C31F6">
            <w:pPr>
              <w:pStyle w:val="a3"/>
            </w:pPr>
            <w:r>
              <w:t>Дані про інститут спільного інвестування: вид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668EDBC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17600D" w14:textId="77777777" w:rsidR="00000000" w:rsidRDefault="003C31F6">
            <w:pPr>
              <w:pStyle w:val="a3"/>
              <w:jc w:val="both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CB029" w14:textId="77777777" w:rsidR="00000000" w:rsidRDefault="003C31F6">
            <w:pPr>
              <w:pStyle w:val="a3"/>
              <w:jc w:val="both"/>
            </w:pPr>
            <w:r>
              <w:t>Дані про інститут спільного інвестування:</w:t>
            </w:r>
            <w:r>
              <w:rPr>
                <w:b/>
                <w:bCs/>
              </w:rPr>
              <w:t xml:space="preserve"> </w:t>
            </w:r>
            <w:r>
              <w:t>тип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540381F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9234B1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FC2426" w14:textId="77777777" w:rsidR="00000000" w:rsidRDefault="003C31F6">
            <w:pPr>
              <w:pStyle w:val="a3"/>
            </w:pPr>
            <w:r>
              <w:t xml:space="preserve">Дані про інститут спільного інвестування: код за ЄДРПОУ </w:t>
            </w:r>
          </w:p>
        </w:tc>
      </w:tr>
      <w:tr w:rsidR="00000000" w14:paraId="05EB318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E01D4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8E9B9" w14:textId="77777777" w:rsidR="00000000" w:rsidRDefault="003C31F6">
            <w:pPr>
              <w:pStyle w:val="a3"/>
            </w:pPr>
            <w:r>
              <w:t>Дані про інститут спільного інвестування: код за ЄДРІСІ</w:t>
            </w:r>
          </w:p>
        </w:tc>
      </w:tr>
      <w:tr w:rsidR="00000000" w14:paraId="5A83723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7E149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A6DCF" w14:textId="77777777" w:rsidR="00000000" w:rsidRDefault="003C31F6">
            <w:pPr>
              <w:pStyle w:val="a3"/>
            </w:pPr>
            <w:r>
              <w:t>Дані про інститут спільного інвесту</w:t>
            </w:r>
            <w:r>
              <w:t>вання: повне найменування</w:t>
            </w:r>
          </w:p>
        </w:tc>
      </w:tr>
      <w:tr w:rsidR="00000000" w14:paraId="3783F40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0B363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AEEB42" w14:textId="77777777" w:rsidR="00000000" w:rsidRDefault="003C31F6">
            <w:pPr>
              <w:pStyle w:val="a3"/>
            </w:pPr>
            <w:r>
              <w:t xml:space="preserve">Дані про інститут спільного інвестування: дата укладання договору про обслуговування </w:t>
            </w:r>
          </w:p>
        </w:tc>
      </w:tr>
      <w:tr w:rsidR="00000000" w14:paraId="2C5DA56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695F3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37574" w14:textId="77777777" w:rsidR="00000000" w:rsidRDefault="003C31F6">
            <w:pPr>
              <w:pStyle w:val="a3"/>
            </w:pPr>
            <w:r>
              <w:t xml:space="preserve">Дані про інститут спільного інвестування: номер договору про обслуговування </w:t>
            </w:r>
          </w:p>
        </w:tc>
      </w:tr>
      <w:tr w:rsidR="00000000" w14:paraId="67A054A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E4398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3F164" w14:textId="77777777" w:rsidR="00000000" w:rsidRDefault="003C31F6">
            <w:pPr>
              <w:pStyle w:val="a3"/>
            </w:pPr>
            <w:r>
              <w:t xml:space="preserve">Дані про компанію з управління активами: код за ЄДРПОУ </w:t>
            </w:r>
          </w:p>
        </w:tc>
      </w:tr>
      <w:tr w:rsidR="00000000" w14:paraId="6A64FC1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B9363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B1E9D8" w14:textId="77777777" w:rsidR="00000000" w:rsidRDefault="003C31F6">
            <w:pPr>
              <w:pStyle w:val="a3"/>
            </w:pPr>
            <w:r>
              <w:t xml:space="preserve">Дані про компанію з управління активами: повне найменування </w:t>
            </w:r>
          </w:p>
        </w:tc>
      </w:tr>
      <w:tr w:rsidR="00000000" w14:paraId="1EAD097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285C38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6A3F8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0BD8548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189D9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245B1" w14:textId="77777777" w:rsidR="00000000" w:rsidRDefault="003C31F6">
            <w:pPr>
              <w:pStyle w:val="a3"/>
            </w:pPr>
            <w:r>
              <w:t>Дані емітента: ід</w:t>
            </w:r>
            <w:r>
              <w:t>ентифікаційний код з торговельного, судового або банківського реєстру країни, де офіційно зареєстрований емітент цінних паперів (емітент - нерезидент)</w:t>
            </w:r>
          </w:p>
        </w:tc>
      </w:tr>
      <w:tr w:rsidR="00000000" w14:paraId="2E97E3D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2F3528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6F3E7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5B2D6D8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CCA49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B90CD0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44585B8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02923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C71408" w14:textId="77777777" w:rsidR="00000000" w:rsidRDefault="003C31F6">
            <w:pPr>
              <w:pStyle w:val="a3"/>
            </w:pPr>
            <w:r>
              <w:t>Дані про цінні папери: м</w:t>
            </w:r>
            <w:r>
              <w:t>іжнародний ідентифікаційний номер цінних паперів</w:t>
            </w:r>
          </w:p>
        </w:tc>
      </w:tr>
      <w:tr w:rsidR="00000000" w14:paraId="0756248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C6E70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58618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7CF5312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438C5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C29C5C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37472E6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B0300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EF76F" w14:textId="77777777" w:rsidR="00000000" w:rsidRDefault="003C31F6">
            <w:pPr>
              <w:pStyle w:val="a3"/>
            </w:pPr>
            <w:r>
              <w:t>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7B6777B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BC710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079A4" w14:textId="77777777" w:rsidR="00000000" w:rsidRDefault="003C31F6">
            <w:pPr>
              <w:pStyle w:val="a3"/>
            </w:pPr>
            <w:r>
              <w:t>Кількість цінних паперів, шт.</w:t>
            </w:r>
          </w:p>
        </w:tc>
      </w:tr>
      <w:tr w:rsidR="00000000" w14:paraId="4EF5790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7CFD0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C4AFB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3A3075A1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701D7FE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>1  </w:t>
      </w:r>
      <w:r>
        <w:rPr>
          <w:sz w:val="20"/>
          <w:szCs w:val="20"/>
          <w:vertAlign w:val="superscript"/>
        </w:rPr>
        <w:t>З</w:t>
      </w:r>
      <w:r>
        <w:rPr>
          <w:sz w:val="20"/>
          <w:szCs w:val="20"/>
          <w:vertAlign w:val="superscript"/>
        </w:rPr>
        <w:t xml:space="preserve">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17 "Види інституційних інвесторів та накопичувальний пенсійний фонд"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36C06F4D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18 "Типи фондів та інших активів, що знаходяться в управлінні компанії з у</w:t>
      </w:r>
      <w:r>
        <w:rPr>
          <w:color w:val="0000FF"/>
          <w:sz w:val="20"/>
          <w:szCs w:val="20"/>
          <w:vertAlign w:val="superscript"/>
        </w:rPr>
        <w:t>правління активами або торговця цінними паперами - інвестиційного керуючого інвестиційного фонду"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0F7AA13C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E88407A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>Заповнюютьс</w:t>
      </w:r>
      <w:r>
        <w:rPr>
          <w:sz w:val="20"/>
          <w:szCs w:val="20"/>
          <w:vertAlign w:val="superscript"/>
        </w:rPr>
        <w:t xml:space="preserve">я відповідно до </w:t>
      </w:r>
      <w:r>
        <w:rPr>
          <w:color w:val="0000FF"/>
          <w:sz w:val="20"/>
          <w:szCs w:val="20"/>
          <w:vertAlign w:val="superscript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C1E85AC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021D42F" w14:textId="77777777">
        <w:trPr>
          <w:tblCellSpacing w:w="22" w:type="dxa"/>
        </w:trPr>
        <w:tc>
          <w:tcPr>
            <w:tcW w:w="5000" w:type="pct"/>
            <w:hideMark/>
          </w:tcPr>
          <w:p w14:paraId="39FB1357" w14:textId="77777777" w:rsidR="00000000" w:rsidRDefault="003C31F6">
            <w:pPr>
              <w:pStyle w:val="a3"/>
            </w:pPr>
            <w:r>
              <w:t>Додаток 9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(підпункт 7 пункту</w:t>
            </w:r>
            <w:r>
              <w:t xml:space="preserve"> 4 розділу II)</w:t>
            </w:r>
          </w:p>
        </w:tc>
      </w:tr>
    </w:tbl>
    <w:p w14:paraId="5CD5F846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17A2702C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облікові операції, проведені депозитарною установою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4CBA126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5FA30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BD1BD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04E9F7D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00176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24C6C4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7184371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5B425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CBC66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0E12C6F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419935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9F8736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4F5EE11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78285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6CFCD" w14:textId="77777777" w:rsidR="00000000" w:rsidRDefault="003C31F6">
            <w:pPr>
              <w:pStyle w:val="a3"/>
            </w:pPr>
            <w:r>
              <w:t>Дата операційного дня</w:t>
            </w:r>
          </w:p>
        </w:tc>
      </w:tr>
      <w:tr w:rsidR="00000000" w14:paraId="6C11848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EDB4C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FAA35" w14:textId="77777777" w:rsidR="00000000" w:rsidRDefault="003C31F6">
            <w:pPr>
              <w:pStyle w:val="a3"/>
            </w:pPr>
            <w:r>
              <w:t>Обслуговування операції: за розпорядженнями депонентів / номінальних утримувачів, керуючих рахунками депонентів / номінальних утримувачів, загальна кількість операцій, шт.</w:t>
            </w:r>
          </w:p>
        </w:tc>
      </w:tr>
      <w:tr w:rsidR="00000000" w14:paraId="1B8C060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6F221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3E52F" w14:textId="77777777" w:rsidR="00000000" w:rsidRDefault="003C31F6">
            <w:pPr>
              <w:pStyle w:val="a3"/>
            </w:pPr>
            <w:r>
              <w:t>Обслуговування операції: за розпорядженнями депонентів / номінальних утримувачів, керуючих рахунками депонентів / номінальних утримувачів, загальна кількість цінних паперів, шт.</w:t>
            </w:r>
          </w:p>
        </w:tc>
      </w:tr>
      <w:tr w:rsidR="00000000" w14:paraId="1DB40E3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D01F18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45D2C7" w14:textId="77777777" w:rsidR="00000000" w:rsidRDefault="003C31F6">
            <w:pPr>
              <w:pStyle w:val="a3"/>
            </w:pPr>
            <w:r>
              <w:t>Обслуговування операції: за розпорядженнями номінальних утримувачів, керуюч</w:t>
            </w:r>
            <w:r>
              <w:t>их рахунками депонентів / номінальних утримувачів,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1BB22B5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0FE83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0AE7A" w14:textId="77777777" w:rsidR="00000000" w:rsidRDefault="003C31F6">
            <w:pPr>
              <w:pStyle w:val="a3"/>
            </w:pPr>
            <w:r>
              <w:t>Обслуговуванн</w:t>
            </w:r>
            <w:r>
              <w:t>я операції: унаслідок виконання безумовної операції з цінними паперами, загальна кількість операцій, шт.</w:t>
            </w:r>
          </w:p>
        </w:tc>
      </w:tr>
      <w:tr w:rsidR="00000000" w14:paraId="1710A32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5FBE8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DAF73" w14:textId="77777777" w:rsidR="00000000" w:rsidRDefault="003C31F6">
            <w:pPr>
              <w:pStyle w:val="a3"/>
            </w:pPr>
            <w:r>
              <w:t>Обслуговування операції: унаслідок виконання безумовної операції з цінними паперами, загальна кількість цінних паперів, шт.</w:t>
            </w:r>
          </w:p>
        </w:tc>
      </w:tr>
      <w:tr w:rsidR="00000000" w14:paraId="3EB317E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FB082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364E9" w14:textId="77777777" w:rsidR="00000000" w:rsidRDefault="003C31F6">
            <w:pPr>
              <w:pStyle w:val="a3"/>
            </w:pPr>
            <w:r>
              <w:t>Обслуговування опер</w:t>
            </w:r>
            <w:r>
              <w:t>ації: унаслідок виконання безумовної операції з цінними паперами,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5E9F147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A81FC0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D7031D" w14:textId="77777777" w:rsidR="00000000" w:rsidRDefault="003C31F6">
            <w:pPr>
              <w:pStyle w:val="a3"/>
            </w:pPr>
            <w:r>
              <w:t>Обслуговування операції: на підставі отриманої інформації від депозитарію про укладення договорів на організаторі торгівлі, загальна кількість операцій, шт.</w:t>
            </w:r>
          </w:p>
        </w:tc>
      </w:tr>
      <w:tr w:rsidR="00000000" w14:paraId="02477B5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154DB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10271" w14:textId="77777777" w:rsidR="00000000" w:rsidRDefault="003C31F6">
            <w:pPr>
              <w:pStyle w:val="a3"/>
            </w:pPr>
            <w:r>
              <w:t>Обслуговування операції: на підставі отриманої інформації від депозитарію про укладення дого</w:t>
            </w:r>
            <w:r>
              <w:t>ворів на організаторі торгівлі, загальна кількість цінних паперів, шт.</w:t>
            </w:r>
          </w:p>
        </w:tc>
      </w:tr>
      <w:tr w:rsidR="00000000" w14:paraId="04A55C9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2E391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0DEF0" w14:textId="77777777" w:rsidR="00000000" w:rsidRDefault="003C31F6">
            <w:pPr>
              <w:pStyle w:val="a3"/>
            </w:pPr>
            <w:r>
              <w:t>Обслуговування операції: на підставі отриманої інформації від депозитарію про укладення договорів на організаторі торгівлі, загальна номінальна вартість цінних паперів, загальна час</w:t>
            </w:r>
            <w:r>
              <w:t>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4486E51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D0AE2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75BBA" w14:textId="77777777" w:rsidR="00000000" w:rsidRDefault="003C31F6">
            <w:pPr>
              <w:pStyle w:val="a3"/>
            </w:pPr>
            <w:r>
              <w:t>Обслуговування операції: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оплати", загальна кількість операцій, шт.</w:t>
            </w:r>
          </w:p>
        </w:tc>
      </w:tr>
      <w:tr w:rsidR="00000000" w14:paraId="5FA4FF1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02470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2982E" w14:textId="77777777" w:rsidR="00000000" w:rsidRDefault="003C31F6">
            <w:pPr>
              <w:pStyle w:val="a3"/>
            </w:pPr>
            <w:r>
              <w:t xml:space="preserve">Обслуговування </w:t>
            </w:r>
            <w:r>
              <w:t>операції: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оплати", загальна кількість цінних паперів, шт.</w:t>
            </w:r>
          </w:p>
        </w:tc>
      </w:tr>
      <w:tr w:rsidR="00000000" w14:paraId="5F36EB7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DB0226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EE621F" w14:textId="77777777" w:rsidR="00000000" w:rsidRDefault="003C31F6">
            <w:pPr>
              <w:pStyle w:val="a3"/>
            </w:pPr>
            <w:r>
              <w:t>Обслуговування операції:</w:t>
            </w:r>
            <w:r>
              <w:t xml:space="preserve"> на підставі отриманої інформації від депозитарію про укладення правочинів щодо цінних паперів поза фондовою біржею, з дотриманням принципу "поставка цінних паперів проти оплати", загальна номінальна вартість цінних паперів, загальна частка консолідованого</w:t>
            </w:r>
            <w:r>
              <w:t xml:space="preserve">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4DC03D9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43AE0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38CE0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32BE7DB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8EB34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4200D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46A998D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E9E45E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AD2E6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190085C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987C2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A0FE4" w14:textId="77777777" w:rsidR="00000000" w:rsidRDefault="003C31F6">
            <w:pPr>
              <w:pStyle w:val="a3"/>
            </w:pPr>
            <w:r>
              <w:t>Зарахування цінних паперів: загальна кількість цінних паперів, шт.</w:t>
            </w:r>
          </w:p>
        </w:tc>
      </w:tr>
      <w:tr w:rsidR="00000000" w14:paraId="42A9100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8147B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68494" w14:textId="77777777" w:rsidR="00000000" w:rsidRDefault="003C31F6">
            <w:pPr>
              <w:pStyle w:val="a3"/>
            </w:pPr>
            <w:r>
              <w:t>Зарахува</w:t>
            </w:r>
            <w:r>
              <w:t>ння цінних паперів: загальна кількість операцій, шт.</w:t>
            </w:r>
          </w:p>
        </w:tc>
      </w:tr>
      <w:tr w:rsidR="00000000" w14:paraId="512DC522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9F7AC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F74B9" w14:textId="77777777" w:rsidR="00000000" w:rsidRDefault="003C31F6">
            <w:pPr>
              <w:pStyle w:val="a3"/>
            </w:pPr>
            <w:r>
              <w:t xml:space="preserve">Зарахування цінних паперів: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</w:t>
            </w:r>
            <w:r>
              <w:t>сертифікатів, грн</w:t>
            </w:r>
          </w:p>
        </w:tc>
      </w:tr>
      <w:tr w:rsidR="00000000" w14:paraId="7E0214F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080B7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6E4BE" w14:textId="77777777" w:rsidR="00000000" w:rsidRDefault="003C31F6">
            <w:pPr>
              <w:pStyle w:val="a3"/>
            </w:pPr>
            <w:r>
              <w:t>Списання цінних паперів: загальна кількість цінних паперів, шт.</w:t>
            </w:r>
          </w:p>
        </w:tc>
      </w:tr>
      <w:tr w:rsidR="00000000" w14:paraId="4A7FA55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EABCDE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C5D9A" w14:textId="77777777" w:rsidR="00000000" w:rsidRDefault="003C31F6">
            <w:pPr>
              <w:pStyle w:val="a3"/>
            </w:pPr>
            <w:r>
              <w:t>Списання цінних паперів: загальна кількість операцій, шт.</w:t>
            </w:r>
          </w:p>
        </w:tc>
      </w:tr>
      <w:tr w:rsidR="00000000" w14:paraId="24AED649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64CD4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EE152B" w14:textId="77777777" w:rsidR="00000000" w:rsidRDefault="003C31F6">
            <w:pPr>
              <w:pStyle w:val="a3"/>
            </w:pPr>
            <w:r>
              <w:t>Списання цінних паперів: 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53594DE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F62D1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EE3E4" w14:textId="77777777" w:rsidR="00000000" w:rsidRDefault="003C31F6">
            <w:pPr>
              <w:pStyle w:val="a3"/>
            </w:pPr>
            <w:r>
              <w:t>Переказ (збільшення цінних паперів): з</w:t>
            </w:r>
            <w:r>
              <w:t>агальна кількість цінних паперів, шт.</w:t>
            </w:r>
          </w:p>
        </w:tc>
      </w:tr>
      <w:tr w:rsidR="00000000" w14:paraId="747FB93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DCFD1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A3854" w14:textId="77777777" w:rsidR="00000000" w:rsidRDefault="003C31F6">
            <w:pPr>
              <w:pStyle w:val="a3"/>
            </w:pPr>
            <w:r>
              <w:t>Переказ (збільшення цінних паперів): загальна кількість операцій, шт.</w:t>
            </w:r>
          </w:p>
        </w:tc>
      </w:tr>
      <w:tr w:rsidR="00000000" w14:paraId="3DFCF46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F176DA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97D68" w14:textId="77777777" w:rsidR="00000000" w:rsidRDefault="003C31F6">
            <w:pPr>
              <w:pStyle w:val="a3"/>
            </w:pPr>
            <w:r>
              <w:t>Переказ (збільшення цінних паперів): загальна номінальна вартість цінних паперів, загальна частка консолідованого іпотечного боргу, що припа</w:t>
            </w:r>
            <w:r>
              <w:t>дає на іпотечні сертифікати участі, загальна премія - для опціонних сертифікатів, грн</w:t>
            </w:r>
          </w:p>
        </w:tc>
      </w:tr>
      <w:tr w:rsidR="00000000" w14:paraId="5BFEE9E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98D75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47A27" w14:textId="77777777" w:rsidR="00000000" w:rsidRDefault="003C31F6">
            <w:pPr>
              <w:pStyle w:val="a3"/>
            </w:pPr>
            <w:r>
              <w:t>Переказ (зменшення цінних паперів): загальна кількість цінних паперів, шт.</w:t>
            </w:r>
          </w:p>
        </w:tc>
      </w:tr>
      <w:tr w:rsidR="00000000" w14:paraId="4732D91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13F67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A3A7E" w14:textId="77777777" w:rsidR="00000000" w:rsidRDefault="003C31F6">
            <w:pPr>
              <w:pStyle w:val="a3"/>
            </w:pPr>
            <w:r>
              <w:t>Переказ (зменшення цінних паперів): загальна кількість операцій, шт.</w:t>
            </w:r>
          </w:p>
        </w:tc>
      </w:tr>
      <w:tr w:rsidR="00000000" w14:paraId="37D0D6B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E9DED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D2F6B" w14:textId="77777777" w:rsidR="00000000" w:rsidRDefault="003C31F6">
            <w:pPr>
              <w:pStyle w:val="a3"/>
            </w:pPr>
            <w:r>
              <w:t>Переказ (зменш</w:t>
            </w:r>
            <w:r>
              <w:t xml:space="preserve">ення цінних паперів): загальна номінальна вартість цінних паперів, загальна частка консолідованого іпотечного боргу, що припадає на іпотечні сертифікати участі на дату реєстрації випуску одного цінного папера, загальна премія - для опціонних сертифікатів, </w:t>
            </w:r>
            <w:r>
              <w:t>грн</w:t>
            </w:r>
          </w:p>
        </w:tc>
      </w:tr>
      <w:tr w:rsidR="00000000" w14:paraId="64D0843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90E54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79809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2E6CD7AC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209AA2F9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Облікові операції, проведені депозитарною установою, подаються щодо облікових операцій, здійснених протягом одного операційного дня депозитарною установою, унаслідок яких відбувається набуття/припинення прав власності на цінні папери (крім облікових операц</w:t>
      </w:r>
      <w:r>
        <w:rPr>
          <w:sz w:val="20"/>
          <w:szCs w:val="20"/>
          <w:vertAlign w:val="superscript"/>
        </w:rPr>
        <w:t xml:space="preserve">ій, пов'язаних із скасуванням реєстрації випуску цінних паперів, погашенням випуску цінних паперів, виконаних відповідно до вимог </w:t>
      </w:r>
      <w:r>
        <w:rPr>
          <w:color w:val="0000FF"/>
          <w:sz w:val="20"/>
          <w:szCs w:val="20"/>
          <w:vertAlign w:val="superscript"/>
        </w:rPr>
        <w:t>статті 65</w:t>
      </w:r>
      <w:r>
        <w:rPr>
          <w:color w:val="0000FF"/>
          <w:vertAlign w:val="superscript"/>
        </w:rPr>
        <w:t xml:space="preserve"> 2</w:t>
      </w:r>
      <w:r>
        <w:rPr>
          <w:color w:val="0000FF"/>
          <w:sz w:val="20"/>
          <w:szCs w:val="20"/>
          <w:vertAlign w:val="superscript"/>
        </w:rPr>
        <w:t xml:space="preserve"> Закону України "Про акціонерні товариства"</w:t>
      </w:r>
      <w:r>
        <w:rPr>
          <w:sz w:val="20"/>
          <w:szCs w:val="20"/>
          <w:vertAlign w:val="superscript"/>
        </w:rPr>
        <w:t>).</w:t>
      </w:r>
    </w:p>
    <w:p w14:paraId="676AFADA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9 у редакції рішень Національної комісії з</w:t>
      </w:r>
      <w:r>
        <w:rPr>
          <w:vertAlign w:val="superscript"/>
        </w:rPr>
        <w:br/>
        <w:t> цінних паперів т</w:t>
      </w:r>
      <w:r>
        <w:rPr>
          <w:vertAlign w:val="superscript"/>
        </w:rPr>
        <w:t>а фондового ринку від 22.05.2015 р. N 703,</w:t>
      </w:r>
      <w:r>
        <w:rPr>
          <w:vertAlign w:val="superscript"/>
        </w:rPr>
        <w:br/>
        <w:t>від 13.12.2018 р. N 867,</w:t>
      </w:r>
      <w:r>
        <w:rPr>
          <w:vertAlign w:val="superscript"/>
        </w:rPr>
        <w:br/>
        <w:t>із змінами, внесеними згідно з рішенням Національної комісії з</w:t>
      </w:r>
      <w:r>
        <w:rPr>
          <w:vertAlign w:val="superscript"/>
        </w:rPr>
        <w:br/>
        <w:t> цінних паперів та фондового ринку від 14.11.2019 р. N 689)</w:t>
      </w:r>
    </w:p>
    <w:p w14:paraId="0E267994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1B43789" w14:textId="77777777">
        <w:trPr>
          <w:tblCellSpacing w:w="22" w:type="dxa"/>
        </w:trPr>
        <w:tc>
          <w:tcPr>
            <w:tcW w:w="5000" w:type="pct"/>
            <w:hideMark/>
          </w:tcPr>
          <w:p w14:paraId="7512EA52" w14:textId="77777777" w:rsidR="00000000" w:rsidRDefault="003C31F6">
            <w:pPr>
              <w:pStyle w:val="a3"/>
            </w:pPr>
            <w:r>
              <w:t>Додаток 10</w:t>
            </w:r>
            <w:r>
              <w:br/>
              <w:t>до Положення про порядок звітування депозитарними ус</w:t>
            </w:r>
            <w:r>
              <w:t>тановами до Національної комісії з цінних паперів та фондового ринку</w:t>
            </w:r>
            <w:r>
              <w:br/>
              <w:t>(підпункт 1 пункту 5 розділу II)</w:t>
            </w:r>
          </w:p>
        </w:tc>
      </w:tr>
    </w:tbl>
    <w:p w14:paraId="29C36467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47EF90F8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власників пакетів акцій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09397CA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9953DB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32E9A0" w14:textId="77777777" w:rsidR="00000000" w:rsidRDefault="003C31F6">
            <w:pPr>
              <w:pStyle w:val="a3"/>
              <w:jc w:val="both"/>
            </w:pPr>
            <w:r>
              <w:t>Номер за порядком</w:t>
            </w:r>
          </w:p>
        </w:tc>
      </w:tr>
      <w:tr w:rsidR="00000000" w14:paraId="53FDEA8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F4710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62673" w14:textId="77777777" w:rsidR="00000000" w:rsidRDefault="003C31F6">
            <w:pPr>
              <w:pStyle w:val="a3"/>
              <w:jc w:val="both"/>
            </w:pPr>
            <w:r>
              <w:t xml:space="preserve">Дата, станом на яку подаються Дані </w:t>
            </w:r>
          </w:p>
        </w:tc>
      </w:tr>
      <w:tr w:rsidR="00000000" w14:paraId="069CF05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A6A2C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7F7DF" w14:textId="77777777" w:rsidR="00000000" w:rsidRDefault="003C31F6">
            <w:pPr>
              <w:pStyle w:val="a3"/>
              <w:jc w:val="both"/>
            </w:pPr>
            <w:r>
              <w:t xml:space="preserve">Дані депозитарної установи: код за ЄДРПОУ </w:t>
            </w:r>
          </w:p>
        </w:tc>
      </w:tr>
      <w:tr w:rsidR="00000000" w14:paraId="0D19B0E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D1AA3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3C1AB" w14:textId="77777777" w:rsidR="00000000" w:rsidRDefault="003C31F6">
            <w:pPr>
              <w:pStyle w:val="a3"/>
              <w:jc w:val="both"/>
            </w:pPr>
            <w:r>
              <w:t xml:space="preserve">Дані депозитарної установи: найменування </w:t>
            </w:r>
          </w:p>
        </w:tc>
      </w:tr>
      <w:tr w:rsidR="00000000" w14:paraId="7F83C48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3C04B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14D030" w14:textId="77777777" w:rsidR="00000000" w:rsidRDefault="003C31F6">
            <w:pPr>
              <w:pStyle w:val="a3"/>
              <w:jc w:val="both"/>
            </w:pPr>
            <w:r>
              <w:t>Дані емітента: код за ЄДРПОУ</w:t>
            </w:r>
          </w:p>
        </w:tc>
      </w:tr>
      <w:tr w:rsidR="00000000" w14:paraId="6A640F7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89D5A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98C31" w14:textId="77777777" w:rsidR="00000000" w:rsidRDefault="003C31F6">
            <w:pPr>
              <w:pStyle w:val="a3"/>
              <w:jc w:val="both"/>
            </w:pPr>
            <w:r>
              <w:t>Дані емітента: ідентифікаційний код з торговельного, судового або банківського реєстру країни, де офіційно зареєстрований емітент цін</w:t>
            </w:r>
            <w:r>
              <w:t>них паперів (емітент - нерезидент)</w:t>
            </w:r>
          </w:p>
        </w:tc>
      </w:tr>
      <w:tr w:rsidR="00000000" w14:paraId="521D24A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11B26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6B4403" w14:textId="77777777" w:rsidR="00000000" w:rsidRDefault="003C31F6">
            <w:pPr>
              <w:pStyle w:val="a3"/>
              <w:jc w:val="both"/>
            </w:pPr>
            <w:r>
              <w:t>Дані емітента: повне найменування</w:t>
            </w:r>
          </w:p>
        </w:tc>
      </w:tr>
      <w:tr w:rsidR="00000000" w14:paraId="2AD3A0F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49E72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0F4B97" w14:textId="77777777" w:rsidR="00000000" w:rsidRDefault="003C31F6">
            <w:pPr>
              <w:pStyle w:val="a3"/>
              <w:jc w:val="both"/>
            </w:pPr>
            <w:r>
              <w:t>Дані емітента: організаційно-правова форма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3AB9892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31E04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343B7" w14:textId="77777777" w:rsidR="00000000" w:rsidRDefault="003C31F6">
            <w:pPr>
              <w:pStyle w:val="a3"/>
              <w:jc w:val="both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0A1B17A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CFE73F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757AC" w14:textId="77777777" w:rsidR="00000000" w:rsidRDefault="003C31F6">
            <w:pPr>
              <w:pStyle w:val="a3"/>
              <w:jc w:val="both"/>
            </w:pPr>
            <w:r>
              <w:t>Дані про депозитарій: код за ЄДРПОУ</w:t>
            </w:r>
          </w:p>
        </w:tc>
      </w:tr>
      <w:tr w:rsidR="00000000" w14:paraId="76921BB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676E62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28416" w14:textId="77777777" w:rsidR="00000000" w:rsidRDefault="003C31F6">
            <w:pPr>
              <w:pStyle w:val="a3"/>
              <w:jc w:val="both"/>
            </w:pPr>
            <w:r>
              <w:t>Дані про депозитарій: найменування</w:t>
            </w:r>
          </w:p>
        </w:tc>
      </w:tr>
      <w:tr w:rsidR="00000000" w14:paraId="643BD9B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DAED1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86D73" w14:textId="77777777" w:rsidR="00000000" w:rsidRDefault="003C31F6">
            <w:pPr>
              <w:pStyle w:val="a3"/>
              <w:jc w:val="both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04F20D1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1B8ADB" w14:textId="77777777" w:rsidR="00000000" w:rsidRDefault="003C31F6">
            <w:pPr>
              <w:pStyle w:val="a3"/>
              <w:jc w:val="center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AE3CE" w14:textId="77777777" w:rsidR="00000000" w:rsidRDefault="003C31F6">
            <w:pPr>
              <w:pStyle w:val="a3"/>
              <w:jc w:val="both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1805944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BCD44" w14:textId="77777777" w:rsidR="00000000" w:rsidRDefault="003C31F6">
            <w:pPr>
              <w:pStyle w:val="a3"/>
              <w:jc w:val="center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E9B37" w14:textId="77777777" w:rsidR="00000000" w:rsidRDefault="003C31F6">
            <w:pPr>
              <w:pStyle w:val="a3"/>
              <w:jc w:val="both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4C314C9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7299D" w14:textId="77777777" w:rsidR="00000000" w:rsidRDefault="003C31F6">
            <w:pPr>
              <w:pStyle w:val="a3"/>
              <w:jc w:val="center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42521" w14:textId="77777777" w:rsidR="00000000" w:rsidRDefault="003C31F6">
            <w:pPr>
              <w:pStyle w:val="a3"/>
              <w:jc w:val="both"/>
            </w:pPr>
            <w:r>
              <w:t>Дані про цінні папери: номіна</w:t>
            </w:r>
            <w:r>
              <w:t xml:space="preserve">льна вартість одного цінного папера </w:t>
            </w:r>
          </w:p>
        </w:tc>
      </w:tr>
      <w:tr w:rsidR="00000000" w14:paraId="0045403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3079B" w14:textId="77777777" w:rsidR="00000000" w:rsidRDefault="003C31F6">
            <w:pPr>
              <w:pStyle w:val="a3"/>
              <w:jc w:val="center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57903C" w14:textId="77777777" w:rsidR="00000000" w:rsidRDefault="003C31F6">
            <w:pPr>
              <w:pStyle w:val="a3"/>
              <w:jc w:val="both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55E4949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D3F8A" w14:textId="77777777" w:rsidR="00000000" w:rsidRDefault="003C31F6">
            <w:pPr>
              <w:pStyle w:val="a3"/>
              <w:jc w:val="center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B8EDE" w14:textId="77777777" w:rsidR="00000000" w:rsidRDefault="003C31F6">
            <w:pPr>
              <w:pStyle w:val="a3"/>
              <w:jc w:val="both"/>
            </w:pPr>
            <w:r>
              <w:t>Загальна номінальна вартість цінних паперів, грн</w:t>
            </w:r>
          </w:p>
        </w:tc>
      </w:tr>
      <w:tr w:rsidR="00000000" w14:paraId="52AFF3A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4682D" w14:textId="77777777" w:rsidR="00000000" w:rsidRDefault="003C31F6">
            <w:pPr>
              <w:pStyle w:val="a3"/>
              <w:jc w:val="center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D5699" w14:textId="77777777" w:rsidR="00000000" w:rsidRDefault="003C31F6">
            <w:pPr>
              <w:pStyle w:val="a3"/>
              <w:jc w:val="both"/>
            </w:pPr>
            <w:r>
              <w:t>Дані про власника: вид</w:t>
            </w:r>
            <w:r>
              <w:rPr>
                <w:vertAlign w:val="superscript"/>
              </w:rPr>
              <w:t xml:space="preserve"> 6, 7</w:t>
            </w:r>
          </w:p>
        </w:tc>
      </w:tr>
      <w:tr w:rsidR="00000000" w14:paraId="723776A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23908E" w14:textId="77777777" w:rsidR="00000000" w:rsidRDefault="003C31F6">
            <w:pPr>
              <w:pStyle w:val="a3"/>
              <w:jc w:val="center"/>
            </w:pPr>
            <w:r>
              <w:t>19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D8295" w14:textId="77777777" w:rsidR="00000000" w:rsidRDefault="003C31F6">
            <w:pPr>
              <w:pStyle w:val="a3"/>
              <w:jc w:val="both"/>
            </w:pPr>
            <w:r>
              <w:t>Дані про власника: країна реєстрації</w:t>
            </w:r>
            <w:r>
              <w:rPr>
                <w:vertAlign w:val="superscript"/>
              </w:rPr>
              <w:t xml:space="preserve"> 7, 8</w:t>
            </w:r>
          </w:p>
        </w:tc>
      </w:tr>
      <w:tr w:rsidR="00000000" w14:paraId="32572AE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FCD6B" w14:textId="77777777" w:rsidR="00000000" w:rsidRDefault="003C31F6">
            <w:pPr>
              <w:pStyle w:val="a3"/>
              <w:jc w:val="center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85950" w14:textId="77777777" w:rsidR="00000000" w:rsidRDefault="003C31F6">
            <w:pPr>
              <w:pStyle w:val="a3"/>
              <w:jc w:val="both"/>
            </w:pPr>
            <w:r>
              <w:t>Дані про власника: організаційно-правова форма (юридичної особи - резидента)</w:t>
            </w:r>
            <w:r>
              <w:rPr>
                <w:vertAlign w:val="superscript"/>
              </w:rPr>
              <w:t xml:space="preserve"> 2, 7</w:t>
            </w:r>
          </w:p>
        </w:tc>
      </w:tr>
      <w:tr w:rsidR="00000000" w14:paraId="44B27C7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6B045" w14:textId="77777777" w:rsidR="00000000" w:rsidRDefault="003C31F6">
            <w:pPr>
              <w:pStyle w:val="a3"/>
              <w:jc w:val="center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752FAA" w14:textId="77777777" w:rsidR="00000000" w:rsidRDefault="003C31F6">
            <w:pPr>
              <w:pStyle w:val="a3"/>
              <w:jc w:val="both"/>
            </w:pPr>
            <w:r>
              <w:t>Дані про власника: код за ЄДРПОУ (юридичної особи - резидента)</w:t>
            </w:r>
          </w:p>
        </w:tc>
      </w:tr>
      <w:tr w:rsidR="00000000" w14:paraId="0CF73FC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E277E" w14:textId="77777777" w:rsidR="00000000" w:rsidRDefault="003C31F6">
            <w:pPr>
              <w:pStyle w:val="a3"/>
              <w:jc w:val="center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DD813" w14:textId="77777777" w:rsidR="00000000" w:rsidRDefault="003C31F6">
            <w:pPr>
              <w:pStyle w:val="a3"/>
              <w:jc w:val="both"/>
            </w:pPr>
            <w:r>
              <w:t>Дані про власника: ідентифікаційний код з торговельного, судового або банківського реєстру країни, де о</w:t>
            </w:r>
            <w:r>
              <w:t>фіційно зареєстрований власник цінних паперів (юридичної особи - нерезидента)</w:t>
            </w:r>
          </w:p>
        </w:tc>
      </w:tr>
      <w:tr w:rsidR="00000000" w14:paraId="71C38A4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57485C" w14:textId="77777777" w:rsidR="00000000" w:rsidRDefault="003C31F6">
            <w:pPr>
              <w:pStyle w:val="a3"/>
              <w:jc w:val="center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F9D55" w14:textId="77777777" w:rsidR="00000000" w:rsidRDefault="003C31F6">
            <w:pPr>
              <w:pStyle w:val="a3"/>
              <w:jc w:val="both"/>
            </w:pPr>
            <w:r>
              <w:t>Дані про власника: реєстраційний номер облікової картки платника податків (фізичної особи - резидента)</w:t>
            </w:r>
          </w:p>
        </w:tc>
      </w:tr>
      <w:tr w:rsidR="00000000" w14:paraId="792D804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D0C80" w14:textId="77777777" w:rsidR="00000000" w:rsidRDefault="003C31F6">
            <w:pPr>
              <w:pStyle w:val="a3"/>
              <w:jc w:val="center"/>
            </w:pPr>
            <w:r>
              <w:t>24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F57F9D" w14:textId="77777777" w:rsidR="00000000" w:rsidRDefault="003C31F6">
            <w:pPr>
              <w:pStyle w:val="a3"/>
              <w:jc w:val="both"/>
            </w:pPr>
            <w:r>
              <w:t>Дані про власника: код за ЄДРІСІ (для інститутів спільного інвестув</w:t>
            </w:r>
            <w:r>
              <w:t>ання)</w:t>
            </w:r>
          </w:p>
        </w:tc>
      </w:tr>
      <w:tr w:rsidR="00000000" w14:paraId="566E84F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F0041" w14:textId="77777777" w:rsidR="00000000" w:rsidRDefault="003C31F6">
            <w:pPr>
              <w:pStyle w:val="a3"/>
              <w:jc w:val="center"/>
            </w:pPr>
            <w:r>
              <w:t>25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99D26" w14:textId="77777777" w:rsidR="00000000" w:rsidRDefault="003C31F6">
            <w:pPr>
              <w:pStyle w:val="a3"/>
              <w:jc w:val="both"/>
            </w:pPr>
            <w:r>
              <w:t>Дані про власника: повне найменування юридичної особи (якщо власником пакета акцій є інститут спільного інвестування, фонд операцій з нерухомістю - не юридична особа, вказуються повне найменування фонду та повне найменування компанії з управління</w:t>
            </w:r>
            <w:r>
              <w:t xml:space="preserve"> активами такої особи, управителя) або прізвище фізичної особи</w:t>
            </w:r>
            <w:r>
              <w:rPr>
                <w:vertAlign w:val="superscript"/>
              </w:rPr>
              <w:t xml:space="preserve"> 7</w:t>
            </w:r>
          </w:p>
        </w:tc>
      </w:tr>
      <w:tr w:rsidR="00000000" w14:paraId="7928907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F08AA4" w14:textId="77777777" w:rsidR="00000000" w:rsidRDefault="003C31F6">
            <w:pPr>
              <w:pStyle w:val="a3"/>
              <w:jc w:val="center"/>
            </w:pPr>
            <w:r>
              <w:t>26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3A046" w14:textId="77777777" w:rsidR="00000000" w:rsidRDefault="003C31F6">
            <w:pPr>
              <w:pStyle w:val="a3"/>
              <w:jc w:val="both"/>
            </w:pPr>
            <w:r>
              <w:t>Дані про власника: скорочене (за наявності) найменування юридичної особи або ім'я фізичної особи</w:t>
            </w:r>
            <w:r>
              <w:rPr>
                <w:vertAlign w:val="superscript"/>
              </w:rPr>
              <w:t xml:space="preserve"> 7</w:t>
            </w:r>
          </w:p>
        </w:tc>
      </w:tr>
      <w:tr w:rsidR="00000000" w14:paraId="1D7705D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A385D" w14:textId="77777777" w:rsidR="00000000" w:rsidRDefault="003C31F6">
            <w:pPr>
              <w:pStyle w:val="a3"/>
              <w:jc w:val="center"/>
            </w:pPr>
            <w:r>
              <w:t>27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0FE42" w14:textId="77777777" w:rsidR="00000000" w:rsidRDefault="003C31F6">
            <w:pPr>
              <w:pStyle w:val="a3"/>
              <w:jc w:val="both"/>
            </w:pPr>
            <w:r>
              <w:t>Дані про власника: по батькові (фізичної особи)</w:t>
            </w:r>
          </w:p>
        </w:tc>
      </w:tr>
      <w:tr w:rsidR="00000000" w14:paraId="2ECB0C2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7D71A" w14:textId="77777777" w:rsidR="00000000" w:rsidRDefault="003C31F6">
            <w:pPr>
              <w:pStyle w:val="a3"/>
              <w:jc w:val="center"/>
            </w:pPr>
            <w:r>
              <w:t>28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40404" w14:textId="77777777" w:rsidR="00000000" w:rsidRDefault="003C31F6">
            <w:pPr>
              <w:pStyle w:val="a3"/>
              <w:jc w:val="both"/>
            </w:pPr>
            <w:r>
              <w:t>Дані про власника: місцезнаходження</w:t>
            </w:r>
            <w:r>
              <w:rPr>
                <w:vertAlign w:val="superscript"/>
              </w:rPr>
              <w:t xml:space="preserve"> 7</w:t>
            </w:r>
          </w:p>
        </w:tc>
      </w:tr>
      <w:tr w:rsidR="00000000" w14:paraId="42517BD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E3A4A" w14:textId="77777777" w:rsidR="00000000" w:rsidRDefault="003C31F6">
            <w:pPr>
              <w:pStyle w:val="a3"/>
              <w:jc w:val="center"/>
            </w:pPr>
            <w:r>
              <w:t>29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2F07F7" w14:textId="77777777" w:rsidR="00000000" w:rsidRDefault="003C31F6">
            <w:pPr>
              <w:pStyle w:val="a3"/>
              <w:jc w:val="both"/>
            </w:pPr>
            <w:r>
              <w:t>Дані про власника: код території (заповнюється для юридичних осіб - резидентів)</w:t>
            </w:r>
            <w:r>
              <w:rPr>
                <w:vertAlign w:val="superscript"/>
              </w:rPr>
              <w:t xml:space="preserve"> 7, 9</w:t>
            </w:r>
          </w:p>
        </w:tc>
      </w:tr>
      <w:tr w:rsidR="00000000" w14:paraId="1368DA9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83979" w14:textId="77777777" w:rsidR="00000000" w:rsidRDefault="003C31F6">
            <w:pPr>
              <w:pStyle w:val="a3"/>
              <w:jc w:val="center"/>
            </w:pPr>
            <w:r>
              <w:t>30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1BF69" w14:textId="77777777" w:rsidR="00000000" w:rsidRDefault="003C31F6">
            <w:pPr>
              <w:pStyle w:val="a3"/>
              <w:jc w:val="both"/>
            </w:pPr>
            <w:r>
              <w:t xml:space="preserve">Дата відкриття рахунку в цінних паперах </w:t>
            </w:r>
          </w:p>
        </w:tc>
      </w:tr>
      <w:tr w:rsidR="00000000" w14:paraId="066BC63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95A1BA" w14:textId="77777777" w:rsidR="00000000" w:rsidRDefault="003C31F6">
            <w:pPr>
              <w:pStyle w:val="a3"/>
              <w:jc w:val="center"/>
            </w:pPr>
            <w:r>
              <w:t>31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6A271F" w14:textId="77777777" w:rsidR="00000000" w:rsidRDefault="003C31F6">
            <w:pPr>
              <w:pStyle w:val="a3"/>
              <w:jc w:val="both"/>
            </w:pPr>
            <w:r>
              <w:t>Дата виникнення нерегулярних Даних</w:t>
            </w:r>
          </w:p>
        </w:tc>
      </w:tr>
      <w:tr w:rsidR="00000000" w14:paraId="53635A2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F689E" w14:textId="77777777" w:rsidR="00000000" w:rsidRDefault="003C31F6">
            <w:pPr>
              <w:pStyle w:val="a3"/>
              <w:jc w:val="center"/>
            </w:pPr>
            <w:r>
              <w:t>32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D6A49" w14:textId="77777777" w:rsidR="00000000" w:rsidRDefault="003C31F6">
            <w:pPr>
              <w:pStyle w:val="a3"/>
              <w:jc w:val="both"/>
            </w:pPr>
            <w:r>
              <w:t>Види змін на рахунку в цінних паперах деп</w:t>
            </w:r>
            <w:r>
              <w:t>онента</w:t>
            </w:r>
            <w:r>
              <w:rPr>
                <w:vertAlign w:val="superscript"/>
              </w:rPr>
              <w:t xml:space="preserve"> 10</w:t>
            </w:r>
          </w:p>
        </w:tc>
      </w:tr>
      <w:tr w:rsidR="00000000" w14:paraId="29733EB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61F4D" w14:textId="77777777" w:rsidR="00000000" w:rsidRDefault="003C31F6">
            <w:pPr>
              <w:pStyle w:val="a3"/>
              <w:jc w:val="center"/>
            </w:pPr>
            <w:r>
              <w:t>33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6B88FE" w14:textId="77777777" w:rsidR="00000000" w:rsidRDefault="003C31F6">
            <w:pPr>
              <w:pStyle w:val="a3"/>
              <w:jc w:val="both"/>
            </w:pPr>
            <w:r>
              <w:t>Кількість акцій випуску (певного випуску), які обліковуються на рахунку в цінних паперах у депозитарній установі (крім цінних паперів, реєстрація випуску яких оформлена тимчасовим свідоцтвом про реєстрацію випуску), шт.</w:t>
            </w:r>
          </w:p>
        </w:tc>
      </w:tr>
      <w:tr w:rsidR="00000000" w14:paraId="714659A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975B4" w14:textId="77777777" w:rsidR="00000000" w:rsidRDefault="003C31F6">
            <w:pPr>
              <w:pStyle w:val="a3"/>
              <w:jc w:val="center"/>
            </w:pPr>
            <w:r>
              <w:t>34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54CF6" w14:textId="77777777" w:rsidR="00000000" w:rsidRDefault="003C31F6">
            <w:pPr>
              <w:pStyle w:val="a3"/>
              <w:jc w:val="both"/>
            </w:pPr>
            <w:r>
              <w:t>Кількість заблоков</w:t>
            </w:r>
            <w:r>
              <w:t>аних акцій випуску (певного випуску), які обліковуються на рахунку в цінних паперах у депозитарній установі (крім цінних паперів, реєстрація випуску яких оформлена тимчасовим свідоцтвом про реєстрацію випуску), шт.</w:t>
            </w:r>
          </w:p>
        </w:tc>
      </w:tr>
      <w:tr w:rsidR="00000000" w14:paraId="29E03513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A1ECE" w14:textId="77777777" w:rsidR="00000000" w:rsidRDefault="003C31F6">
            <w:pPr>
              <w:pStyle w:val="a3"/>
              <w:jc w:val="center"/>
            </w:pPr>
            <w:r>
              <w:t>35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C9515" w14:textId="77777777" w:rsidR="00000000" w:rsidRDefault="003C31F6">
            <w:pPr>
              <w:pStyle w:val="a3"/>
              <w:jc w:val="both"/>
            </w:pPr>
            <w:r>
              <w:t>Частка в статутному капіталі, %</w:t>
            </w:r>
          </w:p>
        </w:tc>
      </w:tr>
      <w:tr w:rsidR="00000000" w14:paraId="2ECDC5B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0E9B4" w14:textId="77777777" w:rsidR="00000000" w:rsidRDefault="003C31F6">
            <w:pPr>
              <w:pStyle w:val="a3"/>
              <w:jc w:val="center"/>
            </w:pPr>
            <w:r>
              <w:t>36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26307" w14:textId="77777777" w:rsidR="00000000" w:rsidRDefault="003C31F6">
            <w:pPr>
              <w:pStyle w:val="a3"/>
              <w:jc w:val="both"/>
            </w:pPr>
            <w:r>
              <w:t>Частка заблокованих цінних паперів в статутному капіталі (для акцій), %</w:t>
            </w:r>
          </w:p>
        </w:tc>
      </w:tr>
      <w:tr w:rsidR="00000000" w14:paraId="12BA1E7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67324" w14:textId="77777777" w:rsidR="00000000" w:rsidRDefault="003C31F6">
            <w:pPr>
              <w:pStyle w:val="a3"/>
              <w:jc w:val="center"/>
            </w:pPr>
            <w:r>
              <w:t>37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C0360" w14:textId="77777777" w:rsidR="00000000" w:rsidRDefault="003C31F6">
            <w:pPr>
              <w:pStyle w:val="a3"/>
              <w:jc w:val="both"/>
            </w:pPr>
            <w:r>
              <w:t>Примітки</w:t>
            </w:r>
          </w:p>
        </w:tc>
      </w:tr>
    </w:tbl>
    <w:p w14:paraId="092EA11B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5CE74A4B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З урахуванням власних випусків цінних паперів депозитарної установи та власних рахунків депозитарної установи.</w:t>
      </w:r>
    </w:p>
    <w:p w14:paraId="301A1602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41 "Класифікація організаційно-правових форм господарювання"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3CB20BE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>Запов</w:t>
      </w:r>
      <w:r>
        <w:rPr>
          <w:sz w:val="20"/>
          <w:szCs w:val="20"/>
          <w:vertAlign w:val="superscript"/>
        </w:rPr>
        <w:t xml:space="preserve">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2B406F1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F7B375F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5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</w:t>
      </w:r>
      <w:r>
        <w:rPr>
          <w:color w:val="0000FF"/>
          <w:sz w:val="20"/>
          <w:szCs w:val="20"/>
          <w:vertAlign w:val="superscript"/>
        </w:rPr>
        <w:t xml:space="preserve"> 46 "Перелік та коди валют"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5081FF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6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37 "Види депонентів, клієнтів депозитарної установи, клієнтів торговця цінними паперами"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3BF022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7 </w:t>
      </w:r>
      <w:r>
        <w:rPr>
          <w:sz w:val="20"/>
          <w:szCs w:val="20"/>
          <w:vertAlign w:val="superscript"/>
        </w:rPr>
        <w:t xml:space="preserve">У разі якщо власником </w:t>
      </w:r>
      <w:r>
        <w:rPr>
          <w:sz w:val="20"/>
          <w:szCs w:val="20"/>
          <w:vertAlign w:val="superscript"/>
        </w:rPr>
        <w:t>пакета акцій є держава Україна або територіальна громада, інформація заповнюється про суб'єкта управління корпоративними правами.</w:t>
      </w:r>
    </w:p>
    <w:p w14:paraId="01C24739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8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532F9E6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9 </w:t>
      </w:r>
      <w:r>
        <w:rPr>
          <w:sz w:val="20"/>
          <w:szCs w:val="20"/>
          <w:vertAlign w:val="superscript"/>
        </w:rPr>
        <w:t>Заповнюються відп</w:t>
      </w:r>
      <w:r>
        <w:rPr>
          <w:sz w:val="20"/>
          <w:szCs w:val="20"/>
          <w:vertAlign w:val="superscript"/>
        </w:rPr>
        <w:t xml:space="preserve">овідно до </w:t>
      </w:r>
      <w:r>
        <w:rPr>
          <w:color w:val="0000FF"/>
          <w:sz w:val="20"/>
          <w:szCs w:val="20"/>
          <w:vertAlign w:val="superscript"/>
        </w:rPr>
        <w:t>Довідника 44 "Перелік та коди територій (областей) України"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FA9BC21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10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27 "Види змін на рахунку в цінних паперах депонента в депозитарній установі" Системи довідників та класифіка</w:t>
      </w:r>
      <w:r>
        <w:rPr>
          <w:color w:val="0000FF"/>
          <w:sz w:val="20"/>
          <w:szCs w:val="20"/>
          <w:vertAlign w:val="superscript"/>
        </w:rPr>
        <w:t>торів</w:t>
      </w:r>
      <w:r>
        <w:rPr>
          <w:sz w:val="20"/>
          <w:szCs w:val="20"/>
          <w:vertAlign w:val="superscript"/>
        </w:rPr>
        <w:t>.</w:t>
      </w:r>
    </w:p>
    <w:p w14:paraId="0DA32B16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10 у редакції рішення Національної комісії з</w:t>
      </w:r>
      <w:r>
        <w:rPr>
          <w:vertAlign w:val="superscript"/>
        </w:rPr>
        <w:br/>
        <w:t> цінних паперів та фондового ринку від 10.08.2017 р. N 584,</w:t>
      </w:r>
      <w:r>
        <w:rPr>
          <w:vertAlign w:val="superscript"/>
        </w:rPr>
        <w:br/>
        <w:t>із змінами, внесеними згідно з рішенням Національної комісії з</w:t>
      </w:r>
      <w:r>
        <w:rPr>
          <w:vertAlign w:val="superscript"/>
        </w:rPr>
        <w:br/>
        <w:t> цінних паперів та фондового ринку від 14.11.2019 р. N 689)</w:t>
      </w:r>
    </w:p>
    <w:p w14:paraId="47B8B073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6852D6D9" w14:textId="77777777">
        <w:trPr>
          <w:tblCellSpacing w:w="22" w:type="dxa"/>
        </w:trPr>
        <w:tc>
          <w:tcPr>
            <w:tcW w:w="5000" w:type="pct"/>
            <w:hideMark/>
          </w:tcPr>
          <w:p w14:paraId="1356143B" w14:textId="77777777" w:rsidR="00000000" w:rsidRDefault="003C31F6">
            <w:pPr>
              <w:pStyle w:val="a3"/>
            </w:pPr>
            <w:r>
              <w:t>Додаток 11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(підпункт 2 пункту 5 розділу II)</w:t>
            </w:r>
          </w:p>
        </w:tc>
      </w:tr>
    </w:tbl>
    <w:p w14:paraId="4D09449B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7799DF39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власників іпотечних цінних паперів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07B4128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583A4" w14:textId="77777777" w:rsidR="00000000" w:rsidRDefault="003C31F6">
            <w:pPr>
              <w:pStyle w:val="a3"/>
              <w:jc w:val="both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82730" w14:textId="77777777" w:rsidR="00000000" w:rsidRDefault="003C31F6">
            <w:pPr>
              <w:pStyle w:val="a3"/>
              <w:jc w:val="both"/>
            </w:pPr>
            <w:r>
              <w:t>Номер за порядком</w:t>
            </w:r>
          </w:p>
        </w:tc>
      </w:tr>
      <w:tr w:rsidR="00000000" w14:paraId="326D524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37F128" w14:textId="77777777" w:rsidR="00000000" w:rsidRDefault="003C31F6">
            <w:pPr>
              <w:pStyle w:val="a3"/>
              <w:jc w:val="both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2B47C6" w14:textId="77777777" w:rsidR="00000000" w:rsidRDefault="003C31F6">
            <w:pPr>
              <w:pStyle w:val="a3"/>
              <w:jc w:val="both"/>
            </w:pPr>
            <w:r>
              <w:t xml:space="preserve">Дата, станом на яку подаються Дані </w:t>
            </w:r>
          </w:p>
        </w:tc>
      </w:tr>
      <w:tr w:rsidR="00000000" w14:paraId="49BEFB8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F9E4A7" w14:textId="77777777" w:rsidR="00000000" w:rsidRDefault="003C31F6">
            <w:pPr>
              <w:pStyle w:val="a3"/>
              <w:jc w:val="both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5AE5D" w14:textId="77777777" w:rsidR="00000000" w:rsidRDefault="003C31F6">
            <w:pPr>
              <w:pStyle w:val="a3"/>
              <w:jc w:val="both"/>
            </w:pPr>
            <w:r>
              <w:t xml:space="preserve">Дані депозитарної установи: код за ЄДРПОУ </w:t>
            </w:r>
          </w:p>
        </w:tc>
      </w:tr>
      <w:tr w:rsidR="00000000" w14:paraId="7A17FE9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C355E9" w14:textId="77777777" w:rsidR="00000000" w:rsidRDefault="003C31F6">
            <w:pPr>
              <w:pStyle w:val="a3"/>
              <w:jc w:val="both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3A183" w14:textId="77777777" w:rsidR="00000000" w:rsidRDefault="003C31F6">
            <w:pPr>
              <w:pStyle w:val="a3"/>
              <w:jc w:val="both"/>
            </w:pPr>
            <w:r>
              <w:t xml:space="preserve">Дані депозитарної установи: найменування </w:t>
            </w:r>
          </w:p>
        </w:tc>
      </w:tr>
      <w:tr w:rsidR="00000000" w14:paraId="6BD6B66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E1B08" w14:textId="77777777" w:rsidR="00000000" w:rsidRDefault="003C31F6">
            <w:pPr>
              <w:pStyle w:val="a3"/>
              <w:jc w:val="both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FBC47" w14:textId="77777777" w:rsidR="00000000" w:rsidRDefault="003C31F6">
            <w:pPr>
              <w:pStyle w:val="a3"/>
              <w:jc w:val="both"/>
            </w:pPr>
            <w:r>
              <w:t>Дані емітента: код за ЄДРПОУ</w:t>
            </w:r>
          </w:p>
        </w:tc>
      </w:tr>
      <w:tr w:rsidR="00000000" w14:paraId="37D2178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1F5EC3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3293E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079648B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D4E04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06BD3A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0CDAC96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15F71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7314B" w14:textId="77777777" w:rsidR="00000000" w:rsidRDefault="003C31F6">
            <w:pPr>
              <w:pStyle w:val="a3"/>
            </w:pPr>
            <w:r>
              <w:t>Дані про депозитарій: код за ЄДРПОУ</w:t>
            </w:r>
          </w:p>
        </w:tc>
      </w:tr>
      <w:tr w:rsidR="00000000" w14:paraId="08A757D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D9FB4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949F12" w14:textId="77777777" w:rsidR="00000000" w:rsidRDefault="003C31F6">
            <w:pPr>
              <w:pStyle w:val="a3"/>
            </w:pPr>
            <w:r>
              <w:t>Дані про депозитарій: найменування</w:t>
            </w:r>
          </w:p>
        </w:tc>
      </w:tr>
      <w:tr w:rsidR="00000000" w14:paraId="2517F76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1DF4D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03AAD" w14:textId="77777777" w:rsidR="00000000" w:rsidRDefault="003C31F6">
            <w:pPr>
              <w:pStyle w:val="a3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407CD41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B34AA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0161B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</w:t>
            </w:r>
            <w:r>
              <w:t xml:space="preserve"> (код CFI)</w:t>
            </w:r>
          </w:p>
        </w:tc>
      </w:tr>
      <w:tr w:rsidR="00000000" w14:paraId="664833A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043E1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98CEF4" w14:textId="77777777" w:rsidR="00000000" w:rsidRDefault="003C31F6">
            <w:pPr>
              <w:pStyle w:val="a3"/>
            </w:pPr>
            <w:r>
              <w:t>Дані про цінні папери: код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7D5E037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2F678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E64125" w14:textId="77777777" w:rsidR="00000000" w:rsidRDefault="003C31F6">
            <w:pPr>
              <w:pStyle w:val="a3"/>
            </w:pPr>
            <w:r>
              <w:t xml:space="preserve">Дані про цінні папери: номінальна вартість одного цінного папера або частка консолідованого іпотечного боргу, що припадає на один іпотечний сертифікат участі </w:t>
            </w:r>
          </w:p>
        </w:tc>
      </w:tr>
      <w:tr w:rsidR="00000000" w14:paraId="30EE49F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853C3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721DCF" w14:textId="77777777" w:rsidR="00000000" w:rsidRDefault="003C31F6">
            <w:pPr>
              <w:pStyle w:val="a3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19D1727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96D2A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DC091" w14:textId="77777777" w:rsidR="00000000" w:rsidRDefault="003C31F6">
            <w:pPr>
              <w:pStyle w:val="a3"/>
            </w:pPr>
            <w:r>
              <w:t>Загальна номінальна вартість цінних паперів або частка консолідованого іпотечного боргу, що припадає на іпотечні сертифікати участі, грн</w:t>
            </w:r>
          </w:p>
        </w:tc>
      </w:tr>
      <w:tr w:rsidR="00000000" w14:paraId="6154534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21E9E6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16D0C8" w14:textId="77777777" w:rsidR="00000000" w:rsidRDefault="003C31F6">
            <w:pPr>
              <w:pStyle w:val="a3"/>
            </w:pPr>
            <w:r>
              <w:t>Дані про власника: вид</w:t>
            </w:r>
            <w:r>
              <w:rPr>
                <w:vertAlign w:val="superscript"/>
              </w:rPr>
              <w:t xml:space="preserve"> 5, 6</w:t>
            </w:r>
          </w:p>
        </w:tc>
      </w:tr>
      <w:tr w:rsidR="00000000" w14:paraId="2EEFC71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BEE0F" w14:textId="77777777" w:rsidR="00000000" w:rsidRDefault="003C31F6">
            <w:pPr>
              <w:pStyle w:val="a3"/>
              <w:jc w:val="both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8ADC9" w14:textId="77777777" w:rsidR="00000000" w:rsidRDefault="003C31F6">
            <w:pPr>
              <w:pStyle w:val="a3"/>
              <w:jc w:val="both"/>
            </w:pPr>
            <w:r>
              <w:t>Дані про власника: країна реєстрації</w:t>
            </w:r>
            <w:r>
              <w:rPr>
                <w:vertAlign w:val="superscript"/>
              </w:rPr>
              <w:t xml:space="preserve"> 6, 7</w:t>
            </w:r>
          </w:p>
        </w:tc>
      </w:tr>
      <w:tr w:rsidR="00000000" w14:paraId="0A3717B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4C938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82E5B" w14:textId="77777777" w:rsidR="00000000" w:rsidRDefault="003C31F6">
            <w:pPr>
              <w:pStyle w:val="a3"/>
            </w:pPr>
            <w:r>
              <w:t>Дані про власника: організаційно-правова форма (юридичної особи - резидента)</w:t>
            </w:r>
            <w:r>
              <w:rPr>
                <w:vertAlign w:val="superscript"/>
              </w:rPr>
              <w:t xml:space="preserve"> 6, 8</w:t>
            </w:r>
          </w:p>
        </w:tc>
      </w:tr>
      <w:tr w:rsidR="00000000" w14:paraId="376130A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5022B" w14:textId="77777777" w:rsidR="00000000" w:rsidRDefault="003C31F6">
            <w:pPr>
              <w:pStyle w:val="a3"/>
              <w:jc w:val="both"/>
            </w:pPr>
            <w:r>
              <w:t>19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12B26" w14:textId="77777777" w:rsidR="00000000" w:rsidRDefault="003C31F6">
            <w:pPr>
              <w:pStyle w:val="a3"/>
              <w:jc w:val="both"/>
            </w:pPr>
            <w:r>
              <w:t>Дані про власника: код за ЄДРПОУ (юридичної особи - резидента)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3E3C090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3C345" w14:textId="77777777" w:rsidR="00000000" w:rsidRDefault="003C31F6">
            <w:pPr>
              <w:pStyle w:val="a3"/>
              <w:jc w:val="both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6F0AE" w14:textId="77777777" w:rsidR="00000000" w:rsidRDefault="003C31F6">
            <w:pPr>
              <w:pStyle w:val="a3"/>
              <w:jc w:val="both"/>
            </w:pPr>
            <w:r>
              <w:t>Дані про власника: ідентифікаційний код з торговельного, судового або банківського реєстру країни, де</w:t>
            </w:r>
            <w:r>
              <w:t xml:space="preserve"> офіційно зареєстрований емітент цінних паперів (юридичної особи - нерезидента)</w:t>
            </w:r>
          </w:p>
        </w:tc>
      </w:tr>
      <w:tr w:rsidR="00000000" w14:paraId="212B4EB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3CFED" w14:textId="77777777" w:rsidR="00000000" w:rsidRDefault="003C31F6">
            <w:pPr>
              <w:pStyle w:val="a3"/>
              <w:jc w:val="both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BC8445" w14:textId="77777777" w:rsidR="00000000" w:rsidRDefault="003C31F6">
            <w:pPr>
              <w:pStyle w:val="a3"/>
              <w:jc w:val="both"/>
            </w:pPr>
            <w:r>
              <w:t>Дані про власника: реєстраційний номер облікової картки платника податків (фізичної особи - резидента)</w:t>
            </w:r>
          </w:p>
        </w:tc>
      </w:tr>
      <w:tr w:rsidR="00000000" w14:paraId="1AAF6F2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7A1DE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897DE4" w14:textId="77777777" w:rsidR="00000000" w:rsidRDefault="003C31F6">
            <w:pPr>
              <w:pStyle w:val="a3"/>
            </w:pPr>
            <w:r>
              <w:t>Дані про власника: код за ЄДРІСІ (для інститутів спільного інвест</w:t>
            </w:r>
            <w:r>
              <w:t>ування)</w:t>
            </w:r>
          </w:p>
        </w:tc>
      </w:tr>
      <w:tr w:rsidR="00000000" w14:paraId="132F3C0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488835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E2CF4" w14:textId="77777777" w:rsidR="00000000" w:rsidRDefault="003C31F6">
            <w:pPr>
              <w:pStyle w:val="a3"/>
            </w:pPr>
            <w:r>
              <w:t>Дані про власника: повне найменування юридичної особи (якщо власником пакета акцій є інститут спільного інвестування, фонд операцій з нерухомістю - не юридична особа, то вказуються повне найменування фонду та повне найменування компанії з управ</w:t>
            </w:r>
            <w:r>
              <w:t>ління активами такої особи, управителя) або прізвище фізичної особи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2B85B10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D77B0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854A72" w14:textId="77777777" w:rsidR="00000000" w:rsidRDefault="003C31F6">
            <w:pPr>
              <w:pStyle w:val="a3"/>
            </w:pPr>
            <w:r>
              <w:t>Дані про власника: скорочене (за наявності) найменування юридичної особи або ім'я фізичної особи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35A962A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573E5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9BF8EC" w14:textId="77777777" w:rsidR="00000000" w:rsidRDefault="003C31F6">
            <w:pPr>
              <w:pStyle w:val="a3"/>
            </w:pPr>
            <w:r>
              <w:t>Дані про власника: по батькові (фізичної особи)</w:t>
            </w:r>
          </w:p>
        </w:tc>
      </w:tr>
      <w:tr w:rsidR="00000000" w14:paraId="486058F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B8B3F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59C828" w14:textId="77777777" w:rsidR="00000000" w:rsidRDefault="003C31F6">
            <w:pPr>
              <w:pStyle w:val="a3"/>
            </w:pPr>
            <w:r>
              <w:t>Дані про власника: місцезнаходження</w:t>
            </w:r>
            <w:r>
              <w:rPr>
                <w:vertAlign w:val="superscript"/>
              </w:rPr>
              <w:t xml:space="preserve"> 6</w:t>
            </w:r>
          </w:p>
        </w:tc>
      </w:tr>
      <w:tr w:rsidR="00000000" w14:paraId="1FDA2AC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19236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2E7F9" w14:textId="77777777" w:rsidR="00000000" w:rsidRDefault="003C31F6">
            <w:pPr>
              <w:pStyle w:val="a3"/>
            </w:pPr>
            <w:r>
              <w:t>Дані про власника: код території (заповнюється для юридични</w:t>
            </w:r>
            <w:r>
              <w:t>х осіб - резидентів)</w:t>
            </w:r>
            <w:r>
              <w:rPr>
                <w:vertAlign w:val="superscript"/>
              </w:rPr>
              <w:t xml:space="preserve"> 6, 9</w:t>
            </w:r>
            <w:r>
              <w:rPr>
                <w:b/>
                <w:bCs/>
                <w:vertAlign w:val="superscript"/>
              </w:rPr>
              <w:t xml:space="preserve">  </w:t>
            </w:r>
          </w:p>
        </w:tc>
      </w:tr>
      <w:tr w:rsidR="00000000" w14:paraId="02D1C41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A8D151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2D7E8" w14:textId="77777777" w:rsidR="00000000" w:rsidRDefault="003C31F6">
            <w:pPr>
              <w:pStyle w:val="a3"/>
            </w:pPr>
            <w:r>
              <w:t>Дата відкриття рахунку в цінних паперах</w:t>
            </w:r>
          </w:p>
        </w:tc>
      </w:tr>
      <w:tr w:rsidR="00000000" w14:paraId="26F8E5D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5B590D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742D40" w14:textId="77777777" w:rsidR="00000000" w:rsidRDefault="003C31F6">
            <w:pPr>
              <w:pStyle w:val="a3"/>
            </w:pPr>
            <w:r>
              <w:t>Дата виникнення нерегулярних Даних</w:t>
            </w:r>
          </w:p>
        </w:tc>
      </w:tr>
      <w:tr w:rsidR="00000000" w14:paraId="4E727AF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53641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F1F59" w14:textId="77777777" w:rsidR="00000000" w:rsidRDefault="003C31F6">
            <w:pPr>
              <w:pStyle w:val="a3"/>
            </w:pPr>
            <w:r>
              <w:t>Види змін на рахунку у цінних паперах власника іпотечних цінних паперів</w:t>
            </w:r>
            <w:r>
              <w:rPr>
                <w:vertAlign w:val="superscript"/>
              </w:rPr>
              <w:t xml:space="preserve"> 10</w:t>
            </w:r>
          </w:p>
        </w:tc>
      </w:tr>
      <w:tr w:rsidR="00000000" w14:paraId="1CA8708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42336" w14:textId="77777777" w:rsidR="00000000" w:rsidRDefault="003C31F6">
            <w:pPr>
              <w:pStyle w:val="a3"/>
              <w:jc w:val="both"/>
            </w:pPr>
            <w:r>
              <w:t>31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77B0E" w14:textId="77777777" w:rsidR="00000000" w:rsidRDefault="003C31F6">
            <w:pPr>
              <w:pStyle w:val="a3"/>
              <w:jc w:val="both"/>
            </w:pPr>
            <w:r>
              <w:t>Кількість іпотечних цінних паперів (окремих траншів у межах ви</w:t>
            </w:r>
            <w:r>
              <w:t>пуску), які обліковуються на рахунку в цінних паперах у зберігача, шт.</w:t>
            </w:r>
          </w:p>
        </w:tc>
      </w:tr>
      <w:tr w:rsidR="00000000" w14:paraId="3C508FE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F28800" w14:textId="77777777" w:rsidR="00000000" w:rsidRDefault="003C31F6">
            <w:pPr>
              <w:pStyle w:val="a3"/>
              <w:jc w:val="both"/>
            </w:pPr>
            <w:r>
              <w:t>32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82A02" w14:textId="77777777" w:rsidR="00000000" w:rsidRDefault="003C31F6">
            <w:pPr>
              <w:pStyle w:val="a3"/>
              <w:jc w:val="both"/>
            </w:pPr>
            <w:r>
              <w:t>Кількість заблокованих іпотечних цінних паперів (окремих траншів у межах випуску), які обліковуються на рахунку в цінних паперах у зберігача, шт.</w:t>
            </w:r>
          </w:p>
        </w:tc>
      </w:tr>
      <w:tr w:rsidR="00000000" w14:paraId="1474090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D7073" w14:textId="77777777" w:rsidR="00000000" w:rsidRDefault="003C31F6">
            <w:pPr>
              <w:pStyle w:val="a3"/>
              <w:jc w:val="both"/>
            </w:pPr>
            <w:r>
              <w:t>33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FDC53" w14:textId="77777777" w:rsidR="00000000" w:rsidRDefault="003C31F6">
            <w:pPr>
              <w:pStyle w:val="a3"/>
              <w:jc w:val="both"/>
            </w:pPr>
            <w:r>
              <w:t>Примітки</w:t>
            </w:r>
          </w:p>
        </w:tc>
      </w:tr>
    </w:tbl>
    <w:p w14:paraId="428B708A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7A6948E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При розміщенні іпотечних цінних паперів нерегулярні Дані надаються з дати реєст</w:t>
      </w:r>
      <w:r>
        <w:rPr>
          <w:sz w:val="20"/>
          <w:szCs w:val="20"/>
          <w:vertAlign w:val="superscript"/>
        </w:rPr>
        <w:t>рації Національною комісією з цінних паперів та фондового ринку звіту про підсумки випуску іпотечних цінних паперів.</w:t>
      </w:r>
    </w:p>
    <w:p w14:paraId="341EBFE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AB4CFAC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</w:t>
      </w:r>
      <w:r>
        <w:rPr>
          <w:color w:val="0000FF"/>
          <w:sz w:val="20"/>
          <w:szCs w:val="20"/>
          <w:vertAlign w:val="superscript"/>
        </w:rPr>
        <w:t>ідника 7 "Класифікація фінансових інструментів"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258FA94A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46 "Перелік та коди валют"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35E5161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5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37 "Види депонентів, клієнт</w:t>
      </w:r>
      <w:r>
        <w:rPr>
          <w:color w:val="0000FF"/>
          <w:sz w:val="20"/>
          <w:szCs w:val="20"/>
          <w:vertAlign w:val="superscript"/>
        </w:rPr>
        <w:t>ів депозитарної установи, клієнтів торговця цінними паперами"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2464B362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6 </w:t>
      </w:r>
      <w:r>
        <w:rPr>
          <w:sz w:val="20"/>
          <w:szCs w:val="20"/>
          <w:vertAlign w:val="superscript"/>
        </w:rPr>
        <w:t>У разі якщо власником пакета акцій є держава Україна або територіальна громада, інформація заповнюється про суб'єкта управління відповідними цінними папер</w:t>
      </w:r>
      <w:r>
        <w:rPr>
          <w:sz w:val="20"/>
          <w:szCs w:val="20"/>
          <w:vertAlign w:val="superscript"/>
        </w:rPr>
        <w:t>ами.</w:t>
      </w:r>
    </w:p>
    <w:p w14:paraId="46427278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7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7E2E4473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8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41 "Класифікація організаційно-правових форм господарювання"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004EE5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9 </w:t>
      </w:r>
      <w:r>
        <w:rPr>
          <w:sz w:val="20"/>
          <w:szCs w:val="20"/>
          <w:vertAlign w:val="superscript"/>
        </w:rPr>
        <w:t>Запо</w:t>
      </w:r>
      <w:r>
        <w:rPr>
          <w:sz w:val="20"/>
          <w:szCs w:val="20"/>
          <w:vertAlign w:val="superscript"/>
        </w:rPr>
        <w:t xml:space="preserve">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44 "Перелік та коди територій (областей) України"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83804C6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10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29 "Види змін на рахунку у цінних паперах власника іпотечних цінних паперів"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81C0E39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(додаток 11 із змінами, внесеними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14.11.2019 р. N 6</w:t>
      </w:r>
      <w:r>
        <w:rPr>
          <w:vertAlign w:val="superscript"/>
        </w:rPr>
        <w:t>89)</w:t>
      </w:r>
    </w:p>
    <w:p w14:paraId="775A88EE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379B8BF4" w14:textId="77777777">
        <w:trPr>
          <w:tblCellSpacing w:w="22" w:type="dxa"/>
        </w:trPr>
        <w:tc>
          <w:tcPr>
            <w:tcW w:w="5000" w:type="pct"/>
            <w:hideMark/>
          </w:tcPr>
          <w:p w14:paraId="674405B3" w14:textId="77777777" w:rsidR="00000000" w:rsidRDefault="003C31F6">
            <w:pPr>
              <w:pStyle w:val="a3"/>
            </w:pPr>
            <w:r>
              <w:t>Додаток 12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(пункту 7 розділу III)</w:t>
            </w:r>
          </w:p>
        </w:tc>
      </w:tr>
    </w:tbl>
    <w:p w14:paraId="6554E701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052F09A1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виправлення Даних депозитарною установою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0"/>
        <w:gridCol w:w="8513"/>
      </w:tblGrid>
      <w:tr w:rsidR="00000000" w14:paraId="1EBBA604" w14:textId="77777777">
        <w:trPr>
          <w:tblCellSpacing w:w="22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91070E" w14:textId="77777777" w:rsidR="00000000" w:rsidRDefault="003C31F6">
            <w:pPr>
              <w:pStyle w:val="a3"/>
              <w:jc w:val="both"/>
            </w:pPr>
            <w:r>
              <w:t>1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88C4F" w14:textId="77777777" w:rsidR="00000000" w:rsidRDefault="003C31F6">
            <w:pPr>
              <w:pStyle w:val="a3"/>
              <w:jc w:val="both"/>
            </w:pPr>
            <w:r>
              <w:t xml:space="preserve">Дані депозитарної установи: код за ЄДРПОУ </w:t>
            </w:r>
          </w:p>
        </w:tc>
      </w:tr>
      <w:tr w:rsidR="00000000" w14:paraId="1301B921" w14:textId="77777777">
        <w:trPr>
          <w:tblCellSpacing w:w="22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DCAFE9" w14:textId="77777777" w:rsidR="00000000" w:rsidRDefault="003C31F6">
            <w:pPr>
              <w:pStyle w:val="a3"/>
              <w:jc w:val="both"/>
            </w:pPr>
            <w:r>
              <w:t>2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5549EB" w14:textId="77777777" w:rsidR="00000000" w:rsidRDefault="003C31F6">
            <w:pPr>
              <w:pStyle w:val="a3"/>
              <w:jc w:val="both"/>
            </w:pPr>
            <w:r>
              <w:t xml:space="preserve">Дата заповнення </w:t>
            </w:r>
          </w:p>
        </w:tc>
      </w:tr>
      <w:tr w:rsidR="00000000" w14:paraId="3841C309" w14:textId="77777777">
        <w:trPr>
          <w:tblCellSpacing w:w="22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7EB19" w14:textId="77777777" w:rsidR="00000000" w:rsidRDefault="003C31F6">
            <w:pPr>
              <w:pStyle w:val="a3"/>
              <w:jc w:val="both"/>
            </w:pPr>
            <w:r>
              <w:t>3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2FC31" w14:textId="77777777" w:rsidR="00000000" w:rsidRDefault="003C31F6">
            <w:pPr>
              <w:pStyle w:val="a3"/>
              <w:jc w:val="both"/>
            </w:pPr>
            <w:r>
              <w:t>Перелік виправлень та обґрунтування виправлених Даних</w:t>
            </w:r>
          </w:p>
        </w:tc>
      </w:tr>
      <w:tr w:rsidR="00000000" w14:paraId="37409E67" w14:textId="77777777">
        <w:trPr>
          <w:tblCellSpacing w:w="22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404F0" w14:textId="77777777" w:rsidR="00000000" w:rsidRDefault="003C31F6">
            <w:pPr>
              <w:pStyle w:val="a3"/>
              <w:jc w:val="both"/>
            </w:pPr>
            <w:r>
              <w:t>4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E4EC4" w14:textId="77777777" w:rsidR="00000000" w:rsidRDefault="003C31F6">
            <w:pPr>
              <w:pStyle w:val="a3"/>
              <w:jc w:val="both"/>
            </w:pPr>
            <w:r>
              <w:t>Примітки</w:t>
            </w:r>
          </w:p>
        </w:tc>
      </w:tr>
    </w:tbl>
    <w:p w14:paraId="4509B028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1FB7C719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342FA52" w14:textId="77777777">
        <w:trPr>
          <w:tblCellSpacing w:w="22" w:type="dxa"/>
        </w:trPr>
        <w:tc>
          <w:tcPr>
            <w:tcW w:w="5000" w:type="pct"/>
            <w:hideMark/>
          </w:tcPr>
          <w:p w14:paraId="685DD861" w14:textId="77777777" w:rsidR="00000000" w:rsidRDefault="003C31F6">
            <w:pPr>
              <w:pStyle w:val="a3"/>
            </w:pPr>
            <w:r>
              <w:t>Додаток 13</w:t>
            </w:r>
            <w:r>
              <w:br/>
              <w:t>до Положення про порядок звітування депозитарними уст</w:t>
            </w:r>
            <w:r>
              <w:t>ановами до Національної комісії з цінних паперів та фондового ринку</w:t>
            </w:r>
            <w:r>
              <w:br/>
              <w:t>(пункт 3 розділу II)</w:t>
            </w:r>
          </w:p>
        </w:tc>
      </w:tr>
    </w:tbl>
    <w:p w14:paraId="6B8A0A02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29AED00F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</w:t>
      </w:r>
      <w:r>
        <w:rPr>
          <w:rFonts w:eastAsia="Times New Roman"/>
          <w:vertAlign w:val="superscript"/>
        </w:rPr>
        <w:br/>
        <w:t>про вихідні дані для розрахунку розміру власних коштів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06E12C9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0A77E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D650A9" w14:textId="77777777" w:rsidR="00000000" w:rsidRDefault="003C31F6">
            <w:pPr>
              <w:pStyle w:val="a3"/>
            </w:pPr>
            <w:r>
              <w:t>Код за ЄДРПОУ депозитарної установи</w:t>
            </w:r>
          </w:p>
        </w:tc>
      </w:tr>
      <w:tr w:rsidR="00000000" w14:paraId="5CB0C0C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8D52F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71942" w14:textId="77777777" w:rsidR="00000000" w:rsidRDefault="003C31F6">
            <w:pPr>
              <w:pStyle w:val="a3"/>
            </w:pPr>
            <w:r>
              <w:t>Найменування депозитарної установи</w:t>
            </w:r>
          </w:p>
        </w:tc>
      </w:tr>
      <w:tr w:rsidR="00000000" w14:paraId="3DC020D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FACC5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3B053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186D896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B7C267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A9A00B" w14:textId="77777777" w:rsidR="00000000" w:rsidRDefault="003C31F6">
            <w:pPr>
              <w:pStyle w:val="a3"/>
            </w:pPr>
            <w:r>
              <w:t>Звітний місяць</w:t>
            </w:r>
          </w:p>
        </w:tc>
      </w:tr>
      <w:tr w:rsidR="00000000" w14:paraId="6070DE2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3E2D15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45C98" w14:textId="77777777" w:rsidR="00000000" w:rsidRDefault="003C31F6">
            <w:pPr>
              <w:pStyle w:val="a3"/>
            </w:pPr>
            <w:r>
              <w:t>Дата, на яку здійснено розрахунок пруденційних нормативів</w:t>
            </w:r>
          </w:p>
        </w:tc>
      </w:tr>
      <w:tr w:rsidR="00000000" w14:paraId="715715F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75B14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3DF118" w14:textId="77777777" w:rsidR="00000000" w:rsidRDefault="003C31F6">
            <w:pPr>
              <w:pStyle w:val="a3"/>
            </w:pPr>
            <w:r>
              <w:t>Розмір власних коштів, грн</w:t>
            </w:r>
          </w:p>
        </w:tc>
      </w:tr>
      <w:tr w:rsidR="00000000" w14:paraId="35897DE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25BF4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E7489" w14:textId="77777777" w:rsidR="00000000" w:rsidRDefault="003C31F6">
            <w:pPr>
              <w:pStyle w:val="a3"/>
            </w:pPr>
            <w:r>
              <w:t>Зареєстрований статутний капітал, грн</w:t>
            </w:r>
          </w:p>
        </w:tc>
      </w:tr>
      <w:tr w:rsidR="00000000" w14:paraId="6E1E72E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AF70A9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2059F" w14:textId="77777777" w:rsidR="00000000" w:rsidRDefault="003C31F6">
            <w:pPr>
              <w:pStyle w:val="a3"/>
            </w:pPr>
            <w:r>
              <w:t>Резервний капітал, грн</w:t>
            </w:r>
          </w:p>
        </w:tc>
      </w:tr>
      <w:tr w:rsidR="00000000" w14:paraId="5E20E4B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2B3FCB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B1EFF" w14:textId="77777777" w:rsidR="00000000" w:rsidRDefault="003C31F6">
            <w:pPr>
              <w:pStyle w:val="a3"/>
            </w:pPr>
            <w:r>
              <w:t>Додатковий капітал, грн</w:t>
            </w:r>
          </w:p>
        </w:tc>
      </w:tr>
      <w:tr w:rsidR="00000000" w14:paraId="3E491BE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F336A5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41C93" w14:textId="77777777" w:rsidR="00000000" w:rsidRDefault="003C31F6">
            <w:pPr>
              <w:pStyle w:val="a3"/>
            </w:pPr>
            <w:r>
              <w:t>Нерозподілений прибуток на початок звітного року, грн</w:t>
            </w:r>
          </w:p>
        </w:tc>
      </w:tr>
      <w:tr w:rsidR="00000000" w14:paraId="787A558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13BDA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1CB20" w14:textId="77777777" w:rsidR="00000000" w:rsidRDefault="003C31F6">
            <w:pPr>
              <w:pStyle w:val="a3"/>
            </w:pPr>
            <w:r>
              <w:t>Прибуток поточного року (якщо фінансовим результатом є прибуток) у разі підтвердження його розміру аудитором (аудиторською фірмою) відповідно до</w:t>
            </w:r>
            <w:r>
              <w:t xml:space="preserve"> Міжнародних стандартів аудиту (грн)</w:t>
            </w:r>
          </w:p>
        </w:tc>
      </w:tr>
      <w:tr w:rsidR="00000000" w14:paraId="20D3B172" w14:textId="77777777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30F4A4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25F924" w14:textId="77777777" w:rsidR="00000000" w:rsidRDefault="003C31F6">
            <w:pPr>
              <w:pStyle w:val="a3"/>
            </w:pPr>
            <w:r>
              <w:t>Неоплачений статутний капітал, грн</w:t>
            </w:r>
          </w:p>
        </w:tc>
      </w:tr>
      <w:tr w:rsidR="00000000" w14:paraId="40BA0080" w14:textId="77777777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B344F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2A8FF" w14:textId="77777777" w:rsidR="00000000" w:rsidRDefault="003C31F6">
            <w:pPr>
              <w:pStyle w:val="a3"/>
            </w:pPr>
            <w:r>
              <w:t>Вилучений статутний капітал, грн</w:t>
            </w:r>
          </w:p>
        </w:tc>
      </w:tr>
      <w:tr w:rsidR="00000000" w14:paraId="4218C51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1FB61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579A6" w14:textId="77777777" w:rsidR="00000000" w:rsidRDefault="003C31F6">
            <w:pPr>
              <w:pStyle w:val="a3"/>
            </w:pPr>
            <w:r>
              <w:t>Прострочена понад 30 днів дебіторська заборгованість, грн</w:t>
            </w:r>
          </w:p>
        </w:tc>
      </w:tr>
      <w:tr w:rsidR="00000000" w14:paraId="47545AB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E2A38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B693E4" w14:textId="77777777" w:rsidR="00000000" w:rsidRDefault="003C31F6">
            <w:pPr>
              <w:pStyle w:val="a3"/>
            </w:pPr>
            <w:r>
              <w:t>Довгострокова дебіторська заборгованість, в тому числі пролонгована, термін с</w:t>
            </w:r>
            <w:r>
              <w:t>плати якої не настав, грн</w:t>
            </w:r>
          </w:p>
        </w:tc>
      </w:tr>
      <w:tr w:rsidR="00000000" w14:paraId="0783201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29AE06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05D9D8" w14:textId="77777777" w:rsidR="00000000" w:rsidRDefault="003C31F6">
            <w:pPr>
              <w:pStyle w:val="a3"/>
            </w:pPr>
            <w:r>
              <w:t>Рядок виключено</w:t>
            </w:r>
          </w:p>
        </w:tc>
      </w:tr>
      <w:tr w:rsidR="00000000" w14:paraId="229EACD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73E10F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DE534" w14:textId="77777777" w:rsidR="00000000" w:rsidRDefault="003C31F6">
            <w:pPr>
              <w:pStyle w:val="a3"/>
            </w:pPr>
            <w:r>
              <w:t>Короткострокова дебіторська заборгованість, сумарний строк пролонгації якої перевищує 30 днів та термін сплати якої не настав, грн</w:t>
            </w:r>
          </w:p>
        </w:tc>
      </w:tr>
      <w:tr w:rsidR="00000000" w14:paraId="7E9F718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8BF38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C9366" w14:textId="77777777" w:rsidR="00000000" w:rsidRDefault="003C31F6">
            <w:pPr>
              <w:pStyle w:val="a3"/>
            </w:pPr>
            <w:r>
              <w:t>Нематеріальні активи за залишковою вартістю, грн</w:t>
            </w:r>
          </w:p>
        </w:tc>
      </w:tr>
      <w:tr w:rsidR="00000000" w14:paraId="26E5E30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3B1E5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C7448" w14:textId="77777777" w:rsidR="00000000" w:rsidRDefault="003C31F6">
            <w:pPr>
              <w:pStyle w:val="a3"/>
            </w:pPr>
            <w:r>
              <w:t>Капітальні вкладення у нематеріальні активи, грн</w:t>
            </w:r>
          </w:p>
        </w:tc>
      </w:tr>
      <w:tr w:rsidR="00000000" w14:paraId="0EB374C8" w14:textId="77777777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44049F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2299E" w14:textId="77777777" w:rsidR="00000000" w:rsidRDefault="003C31F6">
            <w:pPr>
              <w:pStyle w:val="a3"/>
            </w:pPr>
            <w:r>
              <w:t>Прибуток на поч</w:t>
            </w:r>
            <w:r>
              <w:t>аток звітного року, що був розподілений у звітному році, грн</w:t>
            </w:r>
          </w:p>
        </w:tc>
      </w:tr>
      <w:tr w:rsidR="00000000" w14:paraId="5680B7E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3E317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BB94D" w14:textId="77777777" w:rsidR="00000000" w:rsidRDefault="003C31F6">
            <w:pPr>
              <w:pStyle w:val="a3"/>
            </w:pPr>
            <w:r>
              <w:t>Непокритий збиток на початок звітного року, грн</w:t>
            </w:r>
          </w:p>
        </w:tc>
      </w:tr>
      <w:tr w:rsidR="00000000" w14:paraId="0A38BBD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C1F91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3C0D1" w14:textId="77777777" w:rsidR="00000000" w:rsidRDefault="003C31F6">
            <w:pPr>
              <w:pStyle w:val="a3"/>
            </w:pPr>
            <w:r>
              <w:t>Збитки поточного року (якщо фінансовим результатом є збиток), грн</w:t>
            </w:r>
          </w:p>
        </w:tc>
      </w:tr>
      <w:tr w:rsidR="00000000" w14:paraId="453E74A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9E2A5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C8A3BD" w14:textId="77777777" w:rsidR="00000000" w:rsidRDefault="003C31F6">
            <w:pPr>
              <w:pStyle w:val="a3"/>
            </w:pPr>
            <w:r>
              <w:t xml:space="preserve">Фінансові інвестиції у статутний капітал підприємств (крім приватних </w:t>
            </w:r>
            <w:r>
              <w:t>акціонерних товариств, акції яких перебувають у біржовому списку фондової біржі, публічних акціонерних товариств та фінансових установ) у разі, якщо загальна сума таких інвестицій перевищує 15 % статутного капіталу установи, у розмірі такого перевищення, г</w:t>
            </w:r>
            <w:r>
              <w:t>рн</w:t>
            </w:r>
          </w:p>
        </w:tc>
      </w:tr>
      <w:tr w:rsidR="00000000" w14:paraId="63E4EB8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E398F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2E556" w14:textId="77777777" w:rsidR="00000000" w:rsidRDefault="003C31F6">
            <w:pPr>
              <w:pStyle w:val="a3"/>
            </w:pPr>
            <w:r>
              <w:t>Фінансові інвестиції у статутний капітал фінансових установ та пайові інвестиційні фонди у розмірі 10 і більше відсотків їх статутного капіталу (загальної номінальної вартості зареєстрованого випуску інвестиційних сертифікатів пайового інвестиційного фонду</w:t>
            </w:r>
            <w:r>
              <w:t>), грн</w:t>
            </w:r>
          </w:p>
        </w:tc>
      </w:tr>
      <w:tr w:rsidR="00000000" w14:paraId="6AD2A31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CB1B2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9EC15" w14:textId="77777777" w:rsidR="00000000" w:rsidRDefault="003C31F6">
            <w:pPr>
              <w:pStyle w:val="a3"/>
            </w:pPr>
            <w:r>
              <w:t>Балансова вартість цінних паперів, заборона щодо торгівлі якими на фондових біржах не встановлена законодавством України (крім акцій приватних акціонерних товариств, які відповідно до законодавства України можуть перебувати у біржовому списку фо</w:t>
            </w:r>
            <w:r>
              <w:t>ндової біржі), рішеннями Комісії або рішеннями суду, що не перебувають в біржовому списку принаймні однієї з фондових бірж, крім цінних паперів, емітованих або виданих центральними органами виконавчої влади, місцевими органами виконавчої влади, Національни</w:t>
            </w:r>
            <w:r>
              <w:t>м банком України та Державною іпотечною установою, цінних паперів, емітованих (випущених) іноземною державою або відповідним державним органом іноземної держави, яка має міжнародний кредитний рейтинг не нижче інвестиційного рівня за класифікацією міжнародн</w:t>
            </w:r>
            <w:r>
              <w:t xml:space="preserve">ого рейтингового агентства, яке включене до переліку міжнародних рейтингових агентств, визнаних Комісією, а також цінних паперів міжнародних фінансових організацій та цінних паперів іноземного емітента, допущених до торгівлі принаймні на одній з іноземних </w:t>
            </w:r>
            <w:r>
              <w:t>фондових бірж, що входять до переліку, затвердженого Комісією, грн</w:t>
            </w:r>
          </w:p>
        </w:tc>
      </w:tr>
      <w:tr w:rsidR="00000000" w14:paraId="02C9B2EB" w14:textId="77777777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C8864C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D4E7B5" w14:textId="77777777" w:rsidR="00000000" w:rsidRDefault="003C31F6">
            <w:pPr>
              <w:pStyle w:val="a3"/>
            </w:pPr>
            <w:r>
              <w:t>Балансова вартість цінних паперів, торгівля якими на фондових біржах заборонена законодавством України (крім акцій приватних акціонерних товариств, які відповідно до законодавства Украї</w:t>
            </w:r>
            <w:r>
              <w:t>ни не можуть перебувати у біржовому списку фондової біржі, та векселів), рішеннями Комісії або рішеннями суду, а також цінних паперів, щодо яких зупинено внесення змін до системи депозитарного обліку цінних паперів або обіг яких зупинено на підставі рішенн</w:t>
            </w:r>
            <w:r>
              <w:t>я суду, рішення Комісії або постанови уповноваженої особи Комісії про накладання санкції за правопорушення на ринку цінних паперів (грн)</w:t>
            </w:r>
          </w:p>
        </w:tc>
      </w:tr>
      <w:tr w:rsidR="00000000" w14:paraId="1F12E14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1A2A3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90E36" w14:textId="77777777" w:rsidR="00000000" w:rsidRDefault="003C31F6">
            <w:pPr>
              <w:pStyle w:val="a3"/>
            </w:pPr>
            <w:r>
              <w:t>Гудвіл, грн</w:t>
            </w:r>
          </w:p>
        </w:tc>
      </w:tr>
      <w:tr w:rsidR="00000000" w14:paraId="222665B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595712" w14:textId="77777777" w:rsidR="00000000" w:rsidRDefault="003C31F6">
            <w:pPr>
              <w:pStyle w:val="a3"/>
            </w:pPr>
            <w:r>
              <w:t>27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E14F3" w14:textId="77777777" w:rsidR="00000000" w:rsidRDefault="003C31F6">
            <w:pPr>
              <w:pStyle w:val="a3"/>
            </w:pPr>
            <w:r>
              <w:t>Векселі придбані та одержані, якщо цінні папери векселедавця не перебувають у біржовому реєстрі при</w:t>
            </w:r>
            <w:r>
              <w:t>наймні однієї з фондових бірж, та векселі, видані фізичними особами, грн</w:t>
            </w:r>
          </w:p>
        </w:tc>
      </w:tr>
      <w:tr w:rsidR="00000000" w14:paraId="4A2B871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1953EF" w14:textId="77777777" w:rsidR="00000000" w:rsidRDefault="003C31F6">
            <w:pPr>
              <w:pStyle w:val="a3"/>
            </w:pPr>
            <w:r>
              <w:t>28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5B69E" w14:textId="77777777" w:rsidR="00000000" w:rsidRDefault="003C31F6">
            <w:pPr>
              <w:pStyle w:val="a3"/>
            </w:pPr>
            <w:r>
              <w:t>Відстрочені податкові активи, грн</w:t>
            </w:r>
          </w:p>
        </w:tc>
      </w:tr>
      <w:tr w:rsidR="00000000" w14:paraId="41902C4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B5AD3" w14:textId="77777777" w:rsidR="00000000" w:rsidRDefault="003C31F6">
            <w:pPr>
              <w:pStyle w:val="a3"/>
            </w:pPr>
            <w:r>
              <w:t>29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080AB9" w14:textId="77777777" w:rsidR="00000000" w:rsidRDefault="003C31F6">
            <w:pPr>
              <w:pStyle w:val="a3"/>
            </w:pPr>
            <w:r>
              <w:t>Витрати майбутніх періодів, грн</w:t>
            </w:r>
          </w:p>
        </w:tc>
      </w:tr>
      <w:tr w:rsidR="00000000" w14:paraId="4CE3F98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FFA52A" w14:textId="77777777" w:rsidR="00000000" w:rsidRDefault="003C31F6">
            <w:pPr>
              <w:pStyle w:val="a3"/>
            </w:pPr>
            <w:r>
              <w:t>30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02263" w14:textId="77777777" w:rsidR="00000000" w:rsidRDefault="003C31F6">
            <w:pPr>
              <w:pStyle w:val="a3"/>
            </w:pPr>
            <w:r>
              <w:t>Внески до незареєстрованого статутного капіталу, грн</w:t>
            </w:r>
          </w:p>
        </w:tc>
      </w:tr>
      <w:tr w:rsidR="00000000" w14:paraId="6F64609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93192" w14:textId="77777777" w:rsidR="00000000" w:rsidRDefault="003C31F6">
            <w:pPr>
              <w:pStyle w:val="a3"/>
            </w:pPr>
            <w:r>
              <w:t>31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1F9357" w14:textId="77777777" w:rsidR="00000000" w:rsidRDefault="003C31F6">
            <w:pPr>
              <w:pStyle w:val="a3"/>
            </w:pPr>
            <w:r>
              <w:t>Капітал у дооцінках, грн</w:t>
            </w:r>
          </w:p>
        </w:tc>
      </w:tr>
      <w:tr w:rsidR="00000000" w14:paraId="4FC7C5A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BA2E1" w14:textId="77777777" w:rsidR="00000000" w:rsidRDefault="003C31F6">
            <w:pPr>
              <w:pStyle w:val="a3"/>
            </w:pPr>
            <w:r>
              <w:t>32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0479F7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3DF792F5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5DCD8650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Всі дані, зазначені в таблиці у гривнях, заповнюються з округленням до двох знаків після коми.</w:t>
      </w:r>
    </w:p>
    <w:p w14:paraId="30A68594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13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26.11.2015 р. N 1919,</w:t>
      </w:r>
      <w:r>
        <w:rPr>
          <w:vertAlign w:val="superscript"/>
        </w:rPr>
        <w:br/>
        <w:t>додаток 13 із змінами, вне</w:t>
      </w:r>
      <w:r>
        <w:rPr>
          <w:vertAlign w:val="superscript"/>
        </w:rPr>
        <w:t>сеними згідно з рішеннями Національної</w:t>
      </w:r>
      <w:r>
        <w:rPr>
          <w:vertAlign w:val="superscript"/>
        </w:rPr>
        <w:br/>
        <w:t> комісії з цінних паперів та фондового ринку від 10.01.2017 р. N 1,</w:t>
      </w:r>
      <w:r>
        <w:rPr>
          <w:vertAlign w:val="superscript"/>
        </w:rPr>
        <w:br/>
        <w:t>від 01.02.2018 р. N 58,</w:t>
      </w:r>
      <w:r>
        <w:rPr>
          <w:vertAlign w:val="superscript"/>
        </w:rPr>
        <w:br/>
        <w:t>від 28.12.2018 р. N 940)</w:t>
      </w:r>
    </w:p>
    <w:p w14:paraId="7F5F426C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5D561E16" w14:textId="77777777">
        <w:trPr>
          <w:tblCellSpacing w:w="22" w:type="dxa"/>
        </w:trPr>
        <w:tc>
          <w:tcPr>
            <w:tcW w:w="5000" w:type="pct"/>
            <w:hideMark/>
          </w:tcPr>
          <w:p w14:paraId="04842A44" w14:textId="77777777" w:rsidR="00000000" w:rsidRDefault="003C31F6">
            <w:pPr>
              <w:pStyle w:val="a3"/>
            </w:pPr>
            <w:r>
              <w:t>Додаток 14</w:t>
            </w:r>
            <w:r>
              <w:br/>
              <w:t xml:space="preserve">до Положення про порядок звітування депозитарними установами до Національної комісії з </w:t>
            </w:r>
            <w:r>
              <w:t>цінних паперів та фондового ринку</w:t>
            </w:r>
            <w:r>
              <w:br/>
              <w:t>(пункт 3 розділу II)</w:t>
            </w:r>
          </w:p>
        </w:tc>
      </w:tr>
    </w:tbl>
    <w:p w14:paraId="4BCD1259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1545D0CD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</w:t>
      </w:r>
      <w:r>
        <w:rPr>
          <w:rFonts w:eastAsia="Times New Roman"/>
          <w:vertAlign w:val="superscript"/>
        </w:rPr>
        <w:br/>
        <w:t>про вихідні дані для розрахунку фіксованих накладних витрат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2046DBB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8149A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B2066" w14:textId="77777777" w:rsidR="00000000" w:rsidRDefault="003C31F6">
            <w:pPr>
              <w:pStyle w:val="a3"/>
            </w:pPr>
            <w:r>
              <w:t>Код за ЄДРПОУ депозитарної установи</w:t>
            </w:r>
          </w:p>
        </w:tc>
      </w:tr>
      <w:tr w:rsidR="00000000" w14:paraId="623CA53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7120E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C8D7B" w14:textId="77777777" w:rsidR="00000000" w:rsidRDefault="003C31F6">
            <w:pPr>
              <w:pStyle w:val="a3"/>
            </w:pPr>
            <w:r>
              <w:t>Найменування депозитарної установи</w:t>
            </w:r>
          </w:p>
        </w:tc>
      </w:tr>
      <w:tr w:rsidR="00000000" w14:paraId="31E393B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A05CB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D110A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5A2BD7D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76ABE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6AD86" w14:textId="77777777" w:rsidR="00000000" w:rsidRDefault="003C31F6">
            <w:pPr>
              <w:pStyle w:val="a3"/>
            </w:pPr>
            <w:r>
              <w:t>Звітний місяць</w:t>
            </w:r>
          </w:p>
        </w:tc>
      </w:tr>
      <w:tr w:rsidR="00000000" w14:paraId="08F451D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04C5CC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2509C3" w14:textId="77777777" w:rsidR="00000000" w:rsidRDefault="003C31F6">
            <w:pPr>
              <w:pStyle w:val="a3"/>
            </w:pPr>
            <w:r>
              <w:t>Дата, на яку здійснено розрахунок пруденційних нормативів</w:t>
            </w:r>
          </w:p>
        </w:tc>
      </w:tr>
      <w:tr w:rsidR="00000000" w14:paraId="529C722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449F9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69704" w14:textId="77777777" w:rsidR="00000000" w:rsidRDefault="003C31F6">
            <w:pPr>
              <w:pStyle w:val="a3"/>
            </w:pPr>
            <w:r>
              <w:t>Загальні корпоративні витрати (організаційні витрати, витрати на проведення річних та інших зборів органів управління, представницькі витрати тощо), грн</w:t>
            </w:r>
          </w:p>
        </w:tc>
      </w:tr>
      <w:tr w:rsidR="00000000" w14:paraId="248D3FF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5471F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64621" w14:textId="77777777" w:rsidR="00000000" w:rsidRDefault="003C31F6">
            <w:pPr>
              <w:pStyle w:val="a3"/>
            </w:pPr>
            <w:r>
              <w:t xml:space="preserve">Витрати на утримання </w:t>
            </w:r>
            <w:r>
              <w:t>адміністративно-управлінського персоналу, грн</w:t>
            </w:r>
          </w:p>
        </w:tc>
      </w:tr>
      <w:tr w:rsidR="00000000" w14:paraId="0A4AAD5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C0115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2635C" w14:textId="77777777" w:rsidR="00000000" w:rsidRDefault="003C31F6">
            <w:pPr>
              <w:pStyle w:val="a3"/>
            </w:pPr>
            <w:r>
              <w:t>Витрати на службові відрядження, грн</w:t>
            </w:r>
          </w:p>
        </w:tc>
      </w:tr>
      <w:tr w:rsidR="00000000" w14:paraId="64637A9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9CD08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B9C99" w14:textId="77777777" w:rsidR="00000000" w:rsidRDefault="003C31F6">
            <w:pPr>
              <w:pStyle w:val="a3"/>
            </w:pPr>
            <w:r>
              <w:t>Витрати на утримання основних засобів, інших матеріальних необоротних активів загальногосподарського призначення (оренда, амортизація, ремонт, страхування майна, комун</w:t>
            </w:r>
            <w:r>
              <w:t>альні послуги), грн</w:t>
            </w:r>
          </w:p>
        </w:tc>
      </w:tr>
      <w:tr w:rsidR="00000000" w14:paraId="6CECF02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63BB7D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C9E2D" w14:textId="77777777" w:rsidR="00000000" w:rsidRDefault="003C31F6">
            <w:pPr>
              <w:pStyle w:val="a3"/>
            </w:pPr>
            <w:r>
              <w:t>Витрати на оплату послуг зв'язку, грн</w:t>
            </w:r>
          </w:p>
        </w:tc>
      </w:tr>
      <w:tr w:rsidR="00000000" w14:paraId="7637FC7D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C6C14B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F23715" w14:textId="77777777" w:rsidR="00000000" w:rsidRDefault="003C31F6">
            <w:pPr>
              <w:pStyle w:val="a3"/>
            </w:pPr>
            <w:r>
              <w:t>Винагороди за консультаційні послуги, грн</w:t>
            </w:r>
          </w:p>
        </w:tc>
      </w:tr>
      <w:tr w:rsidR="00000000" w14:paraId="4AEA354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E3BC6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A7F837" w14:textId="77777777" w:rsidR="00000000" w:rsidRDefault="003C31F6">
            <w:pPr>
              <w:pStyle w:val="a3"/>
            </w:pPr>
            <w:r>
              <w:t>Винагороди за інформаційні послуги, грн</w:t>
            </w:r>
          </w:p>
        </w:tc>
      </w:tr>
      <w:tr w:rsidR="00000000" w14:paraId="74F5198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B3386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C454C6" w14:textId="77777777" w:rsidR="00000000" w:rsidRDefault="003C31F6">
            <w:pPr>
              <w:pStyle w:val="a3"/>
            </w:pPr>
            <w:r>
              <w:t>Винагороди за аудиторські послуги, грн</w:t>
            </w:r>
          </w:p>
        </w:tc>
      </w:tr>
      <w:tr w:rsidR="00000000" w14:paraId="0C911F1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04114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2D8697" w14:textId="77777777" w:rsidR="00000000" w:rsidRDefault="003C31F6">
            <w:pPr>
              <w:pStyle w:val="a3"/>
            </w:pPr>
            <w:r>
              <w:t>Винагороди за інші послуги, грн</w:t>
            </w:r>
          </w:p>
        </w:tc>
      </w:tr>
      <w:tr w:rsidR="00000000" w14:paraId="395BFD20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316E4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71F8A1" w14:textId="77777777" w:rsidR="00000000" w:rsidRDefault="003C31F6">
            <w:pPr>
              <w:pStyle w:val="a3"/>
            </w:pPr>
            <w:r>
              <w:t>Плата за розрахунково-касове обслуговування та інші послуги банків, грн</w:t>
            </w:r>
          </w:p>
        </w:tc>
      </w:tr>
      <w:tr w:rsidR="00000000" w14:paraId="492A8DD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A76CA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7BE5C5" w14:textId="77777777" w:rsidR="00000000" w:rsidRDefault="003C31F6">
            <w:pPr>
              <w:pStyle w:val="a3"/>
            </w:pPr>
            <w:r>
              <w:t>Витрати на охорону приміщень, грн</w:t>
            </w:r>
          </w:p>
        </w:tc>
      </w:tr>
      <w:tr w:rsidR="00000000" w14:paraId="7A68A6BC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0FBDB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AA63F" w14:textId="77777777" w:rsidR="00000000" w:rsidRDefault="003C31F6">
            <w:pPr>
              <w:pStyle w:val="a3"/>
            </w:pPr>
            <w:r>
              <w:t>Розмір фіксованих накладних витрат, грн</w:t>
            </w:r>
          </w:p>
        </w:tc>
      </w:tr>
      <w:tr w:rsidR="00000000" w14:paraId="5BB1262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17C86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2EED4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3611E95B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68322890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Всі дані, зазначені в таблиці у гривнях, заповнюют</w:t>
      </w:r>
      <w:r>
        <w:rPr>
          <w:vertAlign w:val="superscript"/>
        </w:rPr>
        <w:t>ься з округленням до двох знаків після коми.</w:t>
      </w:r>
    </w:p>
    <w:p w14:paraId="674B1AB7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14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26.11.2015 р. N 1919)</w:t>
      </w:r>
    </w:p>
    <w:p w14:paraId="474CC8BB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6A90654F" w14:textId="77777777">
        <w:trPr>
          <w:tblCellSpacing w:w="22" w:type="dxa"/>
        </w:trPr>
        <w:tc>
          <w:tcPr>
            <w:tcW w:w="5000" w:type="pct"/>
            <w:hideMark/>
          </w:tcPr>
          <w:p w14:paraId="67BD7723" w14:textId="77777777" w:rsidR="00000000" w:rsidRDefault="003C31F6">
            <w:pPr>
              <w:pStyle w:val="a3"/>
            </w:pPr>
            <w:r>
              <w:t>Додаток 15</w:t>
            </w:r>
            <w:r>
              <w:br/>
            </w:r>
            <w:r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 3 розділу II)</w:t>
            </w:r>
          </w:p>
        </w:tc>
      </w:tr>
    </w:tbl>
    <w:p w14:paraId="408B819C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42F80574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</w:t>
      </w:r>
      <w:r>
        <w:rPr>
          <w:rFonts w:eastAsia="Times New Roman"/>
          <w:vertAlign w:val="superscript"/>
        </w:rPr>
        <w:br/>
        <w:t>про вихідні дані для розрахунку нормативу достатності власних коштів та коефіцієнта покриття операційно</w:t>
      </w:r>
      <w:r>
        <w:rPr>
          <w:rFonts w:eastAsia="Times New Roman"/>
          <w:vertAlign w:val="superscript"/>
        </w:rPr>
        <w:t>го ризику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6185884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60D6E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E0A14" w14:textId="77777777" w:rsidR="00000000" w:rsidRDefault="003C31F6">
            <w:pPr>
              <w:pStyle w:val="a3"/>
            </w:pPr>
            <w:r>
              <w:t>Код за ЄДРПОУ депозитарної установи</w:t>
            </w:r>
          </w:p>
        </w:tc>
      </w:tr>
      <w:tr w:rsidR="00000000" w14:paraId="05ADDED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A75B8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2F0D5" w14:textId="77777777" w:rsidR="00000000" w:rsidRDefault="003C31F6">
            <w:pPr>
              <w:pStyle w:val="a3"/>
            </w:pPr>
            <w:r>
              <w:t>Найменування депозитарної установи</w:t>
            </w:r>
          </w:p>
        </w:tc>
      </w:tr>
      <w:tr w:rsidR="00000000" w14:paraId="3D2D193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49BDAE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EC088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4AC816D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D3DE8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CA87A" w14:textId="77777777" w:rsidR="00000000" w:rsidRDefault="003C31F6">
            <w:pPr>
              <w:pStyle w:val="a3"/>
            </w:pPr>
            <w:r>
              <w:t>Звітний місяць</w:t>
            </w:r>
          </w:p>
        </w:tc>
      </w:tr>
      <w:tr w:rsidR="00000000" w14:paraId="05E8422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2099EE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BE3445" w14:textId="77777777" w:rsidR="00000000" w:rsidRDefault="003C31F6">
            <w:pPr>
              <w:pStyle w:val="a3"/>
            </w:pPr>
            <w:r>
              <w:t>Дата, на яку здійснено розрахунок пруденційних нормативів</w:t>
            </w:r>
          </w:p>
        </w:tc>
      </w:tr>
      <w:tr w:rsidR="00000000" w14:paraId="1596887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F0BEA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8F4DD" w14:textId="77777777" w:rsidR="00000000" w:rsidRDefault="003C31F6">
            <w:pPr>
              <w:pStyle w:val="a3"/>
            </w:pPr>
            <w:r>
              <w:t>Розмір власних коштів, грн</w:t>
            </w:r>
          </w:p>
        </w:tc>
      </w:tr>
      <w:tr w:rsidR="00000000" w14:paraId="3A5D331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FF2B2E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62A5" w14:textId="77777777" w:rsidR="00000000" w:rsidRDefault="003C31F6">
            <w:pPr>
              <w:pStyle w:val="a3"/>
            </w:pPr>
            <w:r>
              <w:t>Розмір фіксованих накладних витрат, грн</w:t>
            </w:r>
          </w:p>
        </w:tc>
      </w:tr>
      <w:tr w:rsidR="00000000" w14:paraId="4BC59EE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E3A26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98525" w14:textId="77777777" w:rsidR="00000000" w:rsidRDefault="003C31F6">
            <w:pPr>
              <w:pStyle w:val="a3"/>
            </w:pPr>
            <w:r>
              <w:t>Величина нетто-доходу установи за 1-й рік, грн</w:t>
            </w:r>
          </w:p>
        </w:tc>
      </w:tr>
      <w:tr w:rsidR="00000000" w14:paraId="5FC84BD1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DE22D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AC585" w14:textId="77777777" w:rsidR="00000000" w:rsidRDefault="003C31F6">
            <w:pPr>
              <w:pStyle w:val="a3"/>
            </w:pPr>
            <w:r>
              <w:t>Величина нетто-доходу установи за 2-й рік, грн</w:t>
            </w:r>
          </w:p>
        </w:tc>
      </w:tr>
      <w:tr w:rsidR="00000000" w14:paraId="4BA6754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17C3A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774BF" w14:textId="77777777" w:rsidR="00000000" w:rsidRDefault="003C31F6">
            <w:pPr>
              <w:pStyle w:val="a3"/>
            </w:pPr>
            <w:r>
              <w:t>Величина нетто-доходу установи за 3-й рік, грн</w:t>
            </w:r>
          </w:p>
        </w:tc>
      </w:tr>
      <w:tr w:rsidR="00000000" w14:paraId="6C2EA1A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E70AC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559B1" w14:textId="77777777" w:rsidR="00000000" w:rsidRDefault="003C31F6">
            <w:pPr>
              <w:pStyle w:val="a3"/>
            </w:pPr>
            <w:r>
              <w:t>Середнє значення позитивного нетто-доходу, грн</w:t>
            </w:r>
          </w:p>
        </w:tc>
      </w:tr>
      <w:tr w:rsidR="00000000" w14:paraId="13CB3054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C9960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94CEB8" w14:textId="77777777" w:rsidR="00000000" w:rsidRDefault="003C31F6">
            <w:pPr>
              <w:pStyle w:val="a3"/>
            </w:pPr>
            <w:r>
              <w:t>Величина о</w:t>
            </w:r>
            <w:r>
              <w:t>пераційного ризику</w:t>
            </w:r>
          </w:p>
        </w:tc>
      </w:tr>
      <w:tr w:rsidR="00000000" w14:paraId="07727F5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09C4EE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4C411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4E8C0B2A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6D952CF0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Всі дані, зазначені в таблиці у гривнях, заповнюються з округленням до двох знаків після коми.</w:t>
      </w:r>
    </w:p>
    <w:p w14:paraId="0EE9D57F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15 згідно з рішенням Національної</w:t>
      </w:r>
      <w:r>
        <w:rPr>
          <w:vertAlign w:val="superscript"/>
        </w:rPr>
        <w:br/>
        <w:t> </w:t>
      </w:r>
      <w:r>
        <w:rPr>
          <w:vertAlign w:val="superscript"/>
        </w:rPr>
        <w:t>комісії з цінних паперів та фондового ринку від 26.11.2015 р. N 1919)</w:t>
      </w:r>
    </w:p>
    <w:p w14:paraId="3BB0289A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0E601BA7" w14:textId="77777777">
        <w:trPr>
          <w:tblCellSpacing w:w="22" w:type="dxa"/>
        </w:trPr>
        <w:tc>
          <w:tcPr>
            <w:tcW w:w="5000" w:type="pct"/>
            <w:hideMark/>
          </w:tcPr>
          <w:p w14:paraId="70127003" w14:textId="77777777" w:rsidR="00000000" w:rsidRDefault="003C31F6">
            <w:pPr>
              <w:pStyle w:val="a3"/>
            </w:pPr>
            <w:r>
              <w:t>Додаток 16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 2 розділу II)</w:t>
            </w:r>
          </w:p>
        </w:tc>
      </w:tr>
    </w:tbl>
    <w:p w14:paraId="18119330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754850C8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облікові операці</w:t>
      </w:r>
      <w:r>
        <w:rPr>
          <w:rFonts w:eastAsia="Times New Roman"/>
          <w:vertAlign w:val="superscript"/>
        </w:rPr>
        <w:t>ї, проведені депозитарною установою за цінними паперами, які обліковуються на рахунку у цінних паперах в іноземній фінансовій установі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7C26C44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FF945" w14:textId="77777777" w:rsidR="00000000" w:rsidRDefault="003C31F6">
            <w:pPr>
              <w:pStyle w:val="a3"/>
            </w:pPr>
            <w:r>
              <w:t>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1ACC93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120F2FD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5677B" w14:textId="77777777" w:rsidR="00000000" w:rsidRDefault="003C31F6">
            <w:pPr>
              <w:pStyle w:val="a3"/>
            </w:pPr>
            <w:r>
              <w:t>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FD730" w14:textId="77777777" w:rsidR="00000000" w:rsidRDefault="003C31F6">
            <w:pPr>
              <w:pStyle w:val="a3"/>
            </w:pPr>
            <w:r>
              <w:t>Дата, за яку подаються Дані</w:t>
            </w:r>
          </w:p>
        </w:tc>
      </w:tr>
      <w:tr w:rsidR="00000000" w14:paraId="0D0D8D0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AC32E9" w14:textId="77777777" w:rsidR="00000000" w:rsidRDefault="003C31F6">
            <w:pPr>
              <w:pStyle w:val="a3"/>
            </w:pPr>
            <w:r>
              <w:t>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29F7A0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42F6D92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7AEC3" w14:textId="77777777" w:rsidR="00000000" w:rsidRDefault="003C31F6">
            <w:pPr>
              <w:pStyle w:val="a3"/>
            </w:pPr>
            <w:r>
              <w:t>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866A6" w14:textId="77777777" w:rsidR="00000000" w:rsidRDefault="003C31F6">
            <w:pPr>
              <w:pStyle w:val="a3"/>
            </w:pPr>
            <w:r>
              <w:t>Дані депозитарної установи: найменування</w:t>
            </w:r>
          </w:p>
        </w:tc>
      </w:tr>
      <w:tr w:rsidR="00000000" w14:paraId="10862A5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F587C2" w14:textId="77777777" w:rsidR="00000000" w:rsidRDefault="003C31F6">
            <w:pPr>
              <w:pStyle w:val="a3"/>
            </w:pPr>
            <w:r>
              <w:t>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5E81A" w14:textId="77777777" w:rsidR="00000000" w:rsidRDefault="003C31F6">
            <w:pPr>
              <w:pStyle w:val="a3"/>
            </w:pPr>
            <w:r>
              <w:t>Дані про іноземну фінансову установу: найменування</w:t>
            </w:r>
          </w:p>
        </w:tc>
      </w:tr>
      <w:tr w:rsidR="00000000" w14:paraId="417070D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390BF" w14:textId="77777777" w:rsidR="00000000" w:rsidRDefault="003C31F6">
            <w:pPr>
              <w:pStyle w:val="a3"/>
            </w:pPr>
            <w:r>
              <w:t>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49EE4" w14:textId="77777777" w:rsidR="00000000" w:rsidRDefault="003C31F6">
            <w:pPr>
              <w:pStyle w:val="a3"/>
            </w:pPr>
            <w:r>
              <w:t>Дані про іноземну фінансову установу: ідентифікаційний номер за міжнародним ідентифікатором юридичних осіб (код LEI)</w:t>
            </w:r>
          </w:p>
        </w:tc>
      </w:tr>
      <w:tr w:rsidR="00000000" w14:paraId="6E17999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4A931" w14:textId="77777777" w:rsidR="00000000" w:rsidRDefault="003C31F6">
            <w:pPr>
              <w:pStyle w:val="a3"/>
            </w:pPr>
            <w:r>
              <w:t>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B772B" w14:textId="77777777" w:rsidR="00000000" w:rsidRDefault="003C31F6">
            <w:pPr>
              <w:pStyle w:val="a3"/>
            </w:pPr>
            <w:r>
              <w:t>Дані про іноземну фінансову установу: країна реєстрації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5E84A34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B2DB7" w14:textId="77777777" w:rsidR="00000000" w:rsidRDefault="003C31F6">
            <w:pPr>
              <w:pStyle w:val="a3"/>
            </w:pPr>
            <w:r>
              <w:t>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57776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1DC5CE5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8206D" w14:textId="77777777" w:rsidR="00000000" w:rsidRDefault="003C31F6">
            <w:pPr>
              <w:pStyle w:val="a3"/>
            </w:pPr>
            <w:r>
              <w:t>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0BC55" w14:textId="77777777" w:rsidR="00000000" w:rsidRDefault="003C31F6">
            <w:pPr>
              <w:pStyle w:val="a3"/>
            </w:pPr>
            <w:r>
              <w:t>Дані емітента: країна реєстрації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00BD320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9A1B1" w14:textId="77777777" w:rsidR="00000000" w:rsidRDefault="003C31F6">
            <w:pPr>
              <w:pStyle w:val="a3"/>
            </w:pPr>
            <w:r>
              <w:t>10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CE515" w14:textId="77777777" w:rsidR="00000000" w:rsidRDefault="003C31F6">
            <w:pPr>
              <w:pStyle w:val="a3"/>
            </w:pPr>
            <w:r>
              <w:t>Дані емітента: ідентифікаційний код з торговельного, судового або банківського реєстру країни, де офіційно зареєстрований емітент цінних паперів (емітент - нерезидент)</w:t>
            </w:r>
          </w:p>
        </w:tc>
      </w:tr>
      <w:tr w:rsidR="00000000" w14:paraId="7FE78DB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59A8C" w14:textId="77777777" w:rsidR="00000000" w:rsidRDefault="003C31F6">
            <w:pPr>
              <w:pStyle w:val="a3"/>
            </w:pPr>
            <w:r>
              <w:t>11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6E2CD" w14:textId="77777777" w:rsidR="00000000" w:rsidRDefault="003C31F6">
            <w:pPr>
              <w:pStyle w:val="a3"/>
            </w:pPr>
            <w:r>
              <w:t>Дані емітента: ідентифікаційний номер за міжнародним ідентифікатором юридичних осіб</w:t>
            </w:r>
            <w:r>
              <w:t xml:space="preserve"> (код LEI) (за наявності)</w:t>
            </w:r>
          </w:p>
        </w:tc>
      </w:tr>
      <w:tr w:rsidR="00000000" w14:paraId="58A8064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57F7F" w14:textId="77777777" w:rsidR="00000000" w:rsidRDefault="003C31F6">
            <w:pPr>
              <w:pStyle w:val="a3"/>
            </w:pPr>
            <w:r>
              <w:t>12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92472" w14:textId="77777777" w:rsidR="00000000" w:rsidRDefault="003C31F6">
            <w:pPr>
              <w:pStyle w:val="a3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127F9BF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4A11D" w14:textId="77777777" w:rsidR="00000000" w:rsidRDefault="003C31F6">
            <w:pPr>
              <w:pStyle w:val="a3"/>
            </w:pPr>
            <w:r>
              <w:t>13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A5A389" w14:textId="77777777" w:rsidR="00000000" w:rsidRDefault="003C31F6">
            <w:pPr>
              <w:pStyle w:val="a3"/>
            </w:pPr>
            <w:r>
              <w:t>Дані про цінні папери: код класифікації фінансових інструментів (код CFI)</w:t>
            </w:r>
          </w:p>
        </w:tc>
      </w:tr>
      <w:tr w:rsidR="00000000" w14:paraId="0EE32FC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FC486" w14:textId="77777777" w:rsidR="00000000" w:rsidRDefault="003C31F6">
            <w:pPr>
              <w:pStyle w:val="a3"/>
            </w:pPr>
            <w:r>
              <w:t>14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32870" w14:textId="77777777" w:rsidR="00000000" w:rsidRDefault="003C31F6">
            <w:pPr>
              <w:pStyle w:val="a3"/>
            </w:pPr>
            <w:r>
              <w:t>Дані про цінні папери: номінальна вартість одного цінного папера, грн (за наявності)</w:t>
            </w:r>
          </w:p>
        </w:tc>
      </w:tr>
      <w:tr w:rsidR="00000000" w14:paraId="61F9766E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C85AA" w14:textId="77777777" w:rsidR="00000000" w:rsidRDefault="003C31F6">
            <w:pPr>
              <w:pStyle w:val="a3"/>
            </w:pPr>
            <w:r>
              <w:t>15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09037" w14:textId="77777777" w:rsidR="00000000" w:rsidRDefault="003C31F6">
            <w:pPr>
              <w:pStyle w:val="a3"/>
            </w:pPr>
            <w:r>
              <w:t>Дані про цінні папери: код валюти</w:t>
            </w:r>
            <w:r>
              <w:rPr>
                <w:vertAlign w:val="superscript"/>
              </w:rPr>
              <w:t xml:space="preserve"> 2</w:t>
            </w:r>
          </w:p>
        </w:tc>
      </w:tr>
      <w:tr w:rsidR="00000000" w14:paraId="065F6A3F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13BBE" w14:textId="77777777" w:rsidR="00000000" w:rsidRDefault="003C31F6">
            <w:pPr>
              <w:pStyle w:val="a3"/>
            </w:pPr>
            <w:r>
              <w:t>16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9DC36F" w14:textId="77777777" w:rsidR="00000000" w:rsidRDefault="003C31F6">
            <w:pPr>
              <w:pStyle w:val="a3"/>
            </w:pPr>
            <w:r>
              <w:t>Дані про цінні папери: загальна номінальна вартість цінних паперів, грн (за наявності)</w:t>
            </w:r>
          </w:p>
        </w:tc>
      </w:tr>
      <w:tr w:rsidR="00000000" w14:paraId="58B793C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B9C2D" w14:textId="77777777" w:rsidR="00000000" w:rsidRDefault="003C31F6">
            <w:pPr>
              <w:pStyle w:val="a3"/>
            </w:pPr>
            <w:r>
              <w:t>17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23210C" w14:textId="77777777" w:rsidR="00000000" w:rsidRDefault="003C31F6">
            <w:pPr>
              <w:pStyle w:val="a3"/>
            </w:pPr>
            <w:r>
              <w:t>Дані про цінні папери: кількість цін</w:t>
            </w:r>
            <w:r>
              <w:t>них паперів, шт.</w:t>
            </w:r>
          </w:p>
        </w:tc>
      </w:tr>
      <w:tr w:rsidR="00000000" w14:paraId="48E3B9D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C87D8" w14:textId="77777777" w:rsidR="00000000" w:rsidRDefault="003C31F6">
            <w:pPr>
              <w:pStyle w:val="a3"/>
            </w:pPr>
            <w:r>
              <w:t>18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42171" w14:textId="77777777" w:rsidR="00000000" w:rsidRDefault="003C31F6">
            <w:pPr>
              <w:pStyle w:val="a3"/>
            </w:pPr>
            <w:r>
              <w:t>Дані про власника: вид</w:t>
            </w:r>
            <w:r>
              <w:rPr>
                <w:vertAlign w:val="superscript"/>
              </w:rPr>
              <w:t xml:space="preserve"> 3</w:t>
            </w:r>
          </w:p>
        </w:tc>
      </w:tr>
      <w:tr w:rsidR="00000000" w14:paraId="6D27C86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5CC252" w14:textId="77777777" w:rsidR="00000000" w:rsidRDefault="003C31F6">
            <w:pPr>
              <w:pStyle w:val="a3"/>
            </w:pPr>
            <w:r>
              <w:t>19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97A87D" w14:textId="77777777" w:rsidR="00000000" w:rsidRDefault="003C31F6">
            <w:pPr>
              <w:pStyle w:val="a3"/>
            </w:pPr>
            <w:r>
              <w:t>Дані про власника: країна реєстрації</w:t>
            </w:r>
            <w:r>
              <w:rPr>
                <w:vertAlign w:val="superscript"/>
              </w:rPr>
              <w:t xml:space="preserve"> 4</w:t>
            </w:r>
          </w:p>
        </w:tc>
      </w:tr>
      <w:tr w:rsidR="00000000" w14:paraId="608B0C6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402782" w14:textId="77777777" w:rsidR="00000000" w:rsidRDefault="003C31F6">
            <w:pPr>
              <w:pStyle w:val="a3"/>
            </w:pPr>
            <w:r>
              <w:t>20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86517" w14:textId="77777777" w:rsidR="00000000" w:rsidRDefault="003C31F6">
            <w:pPr>
              <w:pStyle w:val="a3"/>
            </w:pPr>
            <w:r>
              <w:t>Номер запису в журналі депозитарних операцій</w:t>
            </w:r>
          </w:p>
        </w:tc>
      </w:tr>
      <w:tr w:rsidR="00000000" w14:paraId="50F9AA8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67BEBB" w14:textId="77777777" w:rsidR="00000000" w:rsidRDefault="003C31F6">
            <w:pPr>
              <w:pStyle w:val="a3"/>
            </w:pPr>
            <w:r>
              <w:t>21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CFAAE" w14:textId="77777777" w:rsidR="00000000" w:rsidRDefault="003C31F6">
            <w:pPr>
              <w:pStyle w:val="a3"/>
            </w:pPr>
            <w:r>
              <w:t>Тип операції: "1" - зарахування прав на цінні папери; "2" - списання прав на цінні папери; "3" - переказ прав на ц</w:t>
            </w:r>
            <w:r>
              <w:t>інні папери (збільшення кількості прав на цінні папери на рахунку); "4" - переказ прав на цінні папери (зменшення кількості прав на цінні папери на рахунку)</w:t>
            </w:r>
          </w:p>
        </w:tc>
      </w:tr>
      <w:tr w:rsidR="00000000" w14:paraId="1459474D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F8AD5" w14:textId="77777777" w:rsidR="00000000" w:rsidRDefault="003C31F6">
            <w:pPr>
              <w:pStyle w:val="a3"/>
            </w:pPr>
            <w:r>
              <w:t>22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DD10B" w14:textId="77777777" w:rsidR="00000000" w:rsidRDefault="003C31F6">
            <w:pPr>
              <w:pStyle w:val="a3"/>
            </w:pPr>
            <w:r>
              <w:t>Підстава для проведення депозитарної операції: "1" - договір купівлі-продажу; "2" - договір міни; "3" - договір дарування; "4" - спадкування (правонаступництво); "5" - інше</w:t>
            </w:r>
          </w:p>
        </w:tc>
      </w:tr>
      <w:tr w:rsidR="00000000" w14:paraId="60FC9631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110035" w14:textId="77777777" w:rsidR="00000000" w:rsidRDefault="003C31F6">
            <w:pPr>
              <w:pStyle w:val="a3"/>
            </w:pPr>
            <w:r>
              <w:t>23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1C3AC" w14:textId="77777777" w:rsidR="00000000" w:rsidRDefault="003C31F6">
            <w:pPr>
              <w:pStyle w:val="a3"/>
            </w:pPr>
            <w:r>
              <w:t>Дані про місце вчинення правочину (найменування ринку): "1" - регульований рино</w:t>
            </w:r>
            <w:r>
              <w:t>к; "2" - організований торговельний майданчик; "3" - багатосторонній торговельний майданчик; "4" - інше</w:t>
            </w:r>
          </w:p>
        </w:tc>
      </w:tr>
      <w:tr w:rsidR="00000000" w14:paraId="048E7BC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AC78A" w14:textId="77777777" w:rsidR="00000000" w:rsidRDefault="003C31F6">
            <w:pPr>
              <w:pStyle w:val="a3"/>
            </w:pPr>
            <w:r>
              <w:t>24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5EEFE" w14:textId="77777777" w:rsidR="00000000" w:rsidRDefault="003C31F6">
            <w:pPr>
              <w:pStyle w:val="a3"/>
            </w:pPr>
            <w:r>
              <w:t>Дані про місце вчинення правочину: країна</w:t>
            </w:r>
            <w:r>
              <w:rPr>
                <w:vertAlign w:val="superscript"/>
              </w:rPr>
              <w:t xml:space="preserve"> 5</w:t>
            </w:r>
          </w:p>
        </w:tc>
      </w:tr>
      <w:tr w:rsidR="00000000" w14:paraId="7CF25EF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2EBA7C" w14:textId="77777777" w:rsidR="00000000" w:rsidRDefault="003C31F6">
            <w:pPr>
              <w:pStyle w:val="a3"/>
            </w:pPr>
            <w:r>
              <w:t>25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B50E4C" w14:textId="77777777" w:rsidR="00000000" w:rsidRDefault="003C31F6">
            <w:pPr>
              <w:pStyle w:val="a3"/>
            </w:pPr>
            <w:r>
              <w:t>Дані про місце вчинення правочину: місто</w:t>
            </w:r>
          </w:p>
        </w:tc>
      </w:tr>
      <w:tr w:rsidR="00000000" w14:paraId="3FCBF42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2E088" w14:textId="77777777" w:rsidR="00000000" w:rsidRDefault="003C31F6">
            <w:pPr>
              <w:pStyle w:val="a3"/>
            </w:pPr>
            <w:r>
              <w:t>26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DCAC55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0E622349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65F053F3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</w:t>
      </w:r>
      <w:r>
        <w:rPr>
          <w:color w:val="0000FF"/>
          <w:sz w:val="20"/>
          <w:szCs w:val="20"/>
          <w:vertAlign w:val="superscript"/>
        </w:rPr>
        <w:t>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FD18677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46 "Перелік та коди валют"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3420605E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3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37 "Види депонентів, клієнтів депози</w:t>
      </w:r>
      <w:r>
        <w:rPr>
          <w:color w:val="0000FF"/>
          <w:sz w:val="20"/>
          <w:szCs w:val="20"/>
          <w:vertAlign w:val="superscript"/>
        </w:rPr>
        <w:t>тарної установи, клієнтів торговця цінними паперами"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591DC785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4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667C1D32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5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</w:t>
      </w:r>
      <w:r>
        <w:rPr>
          <w:color w:val="0000FF"/>
          <w:sz w:val="20"/>
          <w:szCs w:val="20"/>
          <w:vertAlign w:val="superscript"/>
        </w:rPr>
        <w:t>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4278E5E0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16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13.12.2018 р. N 867,</w:t>
      </w:r>
      <w:r>
        <w:rPr>
          <w:vertAlign w:val="superscript"/>
        </w:rPr>
        <w:br/>
      </w:r>
      <w:r>
        <w:rPr>
          <w:vertAlign w:val="superscript"/>
        </w:rPr>
        <w:t>додаток 16 із змінами, внесеними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14.11.2019 р. N 689)</w:t>
      </w:r>
    </w:p>
    <w:p w14:paraId="33178CA1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6885C5CC" w14:textId="77777777">
        <w:trPr>
          <w:tblCellSpacing w:w="22" w:type="dxa"/>
        </w:trPr>
        <w:tc>
          <w:tcPr>
            <w:tcW w:w="5000" w:type="pct"/>
            <w:hideMark/>
          </w:tcPr>
          <w:p w14:paraId="297AD68E" w14:textId="77777777" w:rsidR="00000000" w:rsidRDefault="003C31F6">
            <w:pPr>
              <w:pStyle w:val="a3"/>
            </w:pPr>
            <w:r>
              <w:t>Додаток 17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</w:t>
            </w:r>
            <w:r>
              <w:t>ового ринку</w:t>
            </w:r>
            <w:r>
              <w:br/>
              <w:t>(пункт 5 розділу II)</w:t>
            </w:r>
          </w:p>
        </w:tc>
      </w:tr>
    </w:tbl>
    <w:p w14:paraId="6F02167F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3E25FBD9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відкриття/закриття рахунку (рахунків) у цінних паперах номінальним утримувачам / в іноземній фінансовій установі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301EE0CE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B9B75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B95C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3AF08406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30545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DF804" w14:textId="77777777" w:rsidR="00000000" w:rsidRDefault="003C31F6">
            <w:pPr>
              <w:pStyle w:val="a3"/>
            </w:pPr>
            <w:r>
              <w:t>Дата, за яку подаються Дані</w:t>
            </w:r>
          </w:p>
        </w:tc>
      </w:tr>
      <w:tr w:rsidR="00000000" w14:paraId="7C992865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5BA77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F2A5E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5D9D8354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AF9923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92A3A9" w14:textId="77777777" w:rsidR="00000000" w:rsidRDefault="003C31F6">
            <w:pPr>
              <w:pStyle w:val="a3"/>
            </w:pPr>
            <w:r>
              <w:t>Дані депозитарної установи: найм</w:t>
            </w:r>
            <w:r>
              <w:t>енування</w:t>
            </w:r>
          </w:p>
        </w:tc>
      </w:tr>
      <w:tr w:rsidR="00000000" w14:paraId="66B914EB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40DCC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2349C" w14:textId="77777777" w:rsidR="00000000" w:rsidRDefault="003C31F6">
            <w:pPr>
              <w:pStyle w:val="a3"/>
            </w:pPr>
            <w:r>
              <w:t>Вид події: "1" - відкриття депозитарною установою рахунку (рахунків) у цінних паперах номінальному утримувачу; "2" - відкриття депозитарній установі рахунку (рахунків) у цінних паперах в іноземній фінансовій установі</w:t>
            </w:r>
          </w:p>
        </w:tc>
      </w:tr>
      <w:tr w:rsidR="00000000" w14:paraId="1B721235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469D0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C46B9" w14:textId="77777777" w:rsidR="00000000" w:rsidRDefault="003C31F6">
            <w:pPr>
              <w:pStyle w:val="a3"/>
            </w:pPr>
            <w:r>
              <w:t>Дані про номінального ут</w:t>
            </w:r>
            <w:r>
              <w:t>римувача / іноземну фінансову установу: повне найменування</w:t>
            </w:r>
          </w:p>
        </w:tc>
      </w:tr>
      <w:tr w:rsidR="00000000" w14:paraId="50605F45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13D6B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0DF442" w14:textId="77777777" w:rsidR="00000000" w:rsidRDefault="003C31F6">
            <w:pPr>
              <w:pStyle w:val="a3"/>
            </w:pPr>
            <w:r>
              <w:t>Дані про номінального утримувача / іноземну фінансову установу: країна реєстрації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6E0BC238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3BC00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00EFD" w14:textId="77777777" w:rsidR="00000000" w:rsidRDefault="003C31F6">
            <w:pPr>
              <w:pStyle w:val="a3"/>
            </w:pPr>
            <w:r>
              <w:t>Дані про номінального утримувача / іноземну фінансову установу: номер реєстрації юридичної особи в країні її місцезнаходження</w:t>
            </w:r>
          </w:p>
        </w:tc>
      </w:tr>
      <w:tr w:rsidR="00000000" w14:paraId="2C2C1CAF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26D507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C762F4" w14:textId="77777777" w:rsidR="00000000" w:rsidRDefault="003C31F6">
            <w:pPr>
              <w:pStyle w:val="a3"/>
            </w:pPr>
            <w:r>
              <w:t>Дані про номінального утримувача / іноземну фінансову установу: ідентифікаційний номер за міжнародним ідентифікатором юридичних</w:t>
            </w:r>
            <w:r>
              <w:t xml:space="preserve"> осіб (код LEI)</w:t>
            </w:r>
          </w:p>
        </w:tc>
      </w:tr>
      <w:tr w:rsidR="00000000" w14:paraId="11C06F48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52ABC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53ADF" w14:textId="77777777" w:rsidR="00000000" w:rsidRDefault="003C31F6">
            <w:pPr>
              <w:pStyle w:val="a3"/>
            </w:pPr>
            <w:r>
              <w:t>Відкрито рахунків за договором з номінальним утримувачем / з іноземною фінансовою установою, шт.</w:t>
            </w:r>
          </w:p>
        </w:tc>
      </w:tr>
      <w:tr w:rsidR="00000000" w14:paraId="73A55FF5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9D0B6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88865" w14:textId="77777777" w:rsidR="00000000" w:rsidRDefault="003C31F6">
            <w:pPr>
              <w:pStyle w:val="a3"/>
            </w:pPr>
            <w:r>
              <w:t>Закрито рахунки за договором з номінальним утримувачем / з іноземною фінансовою установою, шт.</w:t>
            </w:r>
          </w:p>
        </w:tc>
      </w:tr>
      <w:tr w:rsidR="00000000" w14:paraId="41DE35C2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F2EF8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99A867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04C1321D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02AC45D3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b/>
          <w:bCs/>
          <w:vertAlign w:val="superscript"/>
        </w:rPr>
        <w:t>____________</w:t>
      </w:r>
      <w:r>
        <w:rPr>
          <w:vertAlign w:val="superscript"/>
        </w:rPr>
        <w:br/>
        <w:t>1</w:t>
      </w:r>
      <w:r>
        <w:rPr>
          <w:b/>
          <w:bCs/>
          <w:vertAlign w:val="superscript"/>
        </w:rPr>
        <w:t xml:space="preserve"> </w:t>
      </w:r>
      <w:r>
        <w:rPr>
          <w:sz w:val="20"/>
          <w:szCs w:val="20"/>
          <w:vertAlign w:val="superscript"/>
        </w:rPr>
        <w:t>Заповнюют</w:t>
      </w:r>
      <w:r>
        <w:rPr>
          <w:sz w:val="20"/>
          <w:szCs w:val="20"/>
          <w:vertAlign w:val="superscript"/>
        </w:rPr>
        <w:t xml:space="preserve">ься відповідно до </w:t>
      </w:r>
      <w:r>
        <w:rPr>
          <w:color w:val="0000FF"/>
          <w:sz w:val="20"/>
          <w:szCs w:val="20"/>
          <w:vertAlign w:val="superscript"/>
        </w:rPr>
        <w:t>Довідника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25FF677A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17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13.12.2018 р. N 867)</w:t>
      </w:r>
    </w:p>
    <w:p w14:paraId="52317329" w14:textId="77777777" w:rsidR="00000000" w:rsidRDefault="003C31F6">
      <w:pPr>
        <w:pStyle w:val="a3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1C8B974E" w14:textId="77777777">
        <w:trPr>
          <w:tblCellSpacing w:w="22" w:type="dxa"/>
        </w:trPr>
        <w:tc>
          <w:tcPr>
            <w:tcW w:w="5000" w:type="pct"/>
            <w:hideMark/>
          </w:tcPr>
          <w:p w14:paraId="4E1BD372" w14:textId="77777777" w:rsidR="00000000" w:rsidRDefault="003C31F6">
            <w:pPr>
              <w:pStyle w:val="a3"/>
            </w:pPr>
            <w:r>
              <w:t>Додаток 18</w:t>
            </w:r>
            <w:r>
              <w:br/>
              <w:t xml:space="preserve">до Положення </w:t>
            </w:r>
            <w:r>
              <w:t>про порядок звітування депозитарними установами до Національної комісії з цінних паперів та фондового ринку</w:t>
            </w:r>
            <w:r>
              <w:br/>
              <w:t>(пункт 5 розділу II)</w:t>
            </w:r>
          </w:p>
        </w:tc>
      </w:tr>
    </w:tbl>
    <w:p w14:paraId="32384B7A" w14:textId="77777777" w:rsidR="00000000" w:rsidRDefault="003C31F6">
      <w:pPr>
        <w:pStyle w:val="a3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34B44D61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Довідка про факти порушення номінальним утримувачем встановлених вимог законодавства України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6"/>
        <w:gridCol w:w="9167"/>
      </w:tblGrid>
      <w:tr w:rsidR="00000000" w14:paraId="63B373DE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955B6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9E7ED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1948ACA0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106C1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1D04A9" w14:textId="77777777" w:rsidR="00000000" w:rsidRDefault="003C31F6">
            <w:pPr>
              <w:pStyle w:val="a3"/>
            </w:pPr>
            <w:r>
              <w:t>Дата, за яку подаються Дані</w:t>
            </w:r>
          </w:p>
        </w:tc>
      </w:tr>
      <w:tr w:rsidR="00000000" w14:paraId="3C52E098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338D0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77505D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4F699E95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EF4C5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10354" w14:textId="77777777" w:rsidR="00000000" w:rsidRDefault="003C31F6">
            <w:pPr>
              <w:pStyle w:val="a3"/>
            </w:pPr>
            <w:r>
              <w:t>Дані депозитарної установи: найменування</w:t>
            </w:r>
          </w:p>
        </w:tc>
      </w:tr>
      <w:tr w:rsidR="00000000" w14:paraId="15AC8121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597B7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A1C4C" w14:textId="77777777" w:rsidR="00000000" w:rsidRDefault="003C31F6">
            <w:pPr>
              <w:pStyle w:val="a3"/>
            </w:pPr>
            <w:r>
              <w:t>Дані про номінальног</w:t>
            </w:r>
            <w:r>
              <w:t>о утримувача: повне найменування</w:t>
            </w:r>
          </w:p>
        </w:tc>
      </w:tr>
      <w:tr w:rsidR="00000000" w14:paraId="54E922EB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28996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4F49E" w14:textId="77777777" w:rsidR="00000000" w:rsidRDefault="003C31F6">
            <w:pPr>
              <w:pStyle w:val="a3"/>
            </w:pPr>
            <w:r>
              <w:t>Дані про номінального утримувача: країна реєстрації</w:t>
            </w:r>
            <w:r>
              <w:rPr>
                <w:vertAlign w:val="superscript"/>
              </w:rPr>
              <w:t xml:space="preserve"> 1</w:t>
            </w:r>
          </w:p>
        </w:tc>
      </w:tr>
      <w:tr w:rsidR="00000000" w14:paraId="39B2F549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D8331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E9EE8" w14:textId="77777777" w:rsidR="00000000" w:rsidRDefault="003C31F6">
            <w:pPr>
              <w:pStyle w:val="a3"/>
            </w:pPr>
            <w:r>
              <w:t>Дані про номінального утримувача: номер реєстрації юридичної особи в країні її місцезнаходження</w:t>
            </w:r>
          </w:p>
        </w:tc>
      </w:tr>
      <w:tr w:rsidR="00000000" w14:paraId="1E6B800F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8C48B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18C5DD" w14:textId="77777777" w:rsidR="00000000" w:rsidRDefault="003C31F6">
            <w:pPr>
              <w:pStyle w:val="a3"/>
            </w:pPr>
            <w:r>
              <w:t>Дані про номінального утримувача: ідентифікаційний номер за міжнародним ідентифікатором юридичних осіб (код LEI)</w:t>
            </w:r>
          </w:p>
        </w:tc>
      </w:tr>
      <w:tr w:rsidR="00000000" w14:paraId="67B600B0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1C91F3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7CA3A" w14:textId="77777777" w:rsidR="00000000" w:rsidRDefault="003C31F6">
            <w:pPr>
              <w:pStyle w:val="a3"/>
            </w:pPr>
            <w:r>
              <w:t>Дата виявлення порушення номінальним утри</w:t>
            </w:r>
            <w:r>
              <w:t>мувачем встановлених вимог законодавства України</w:t>
            </w:r>
          </w:p>
        </w:tc>
      </w:tr>
      <w:tr w:rsidR="00000000" w14:paraId="02D50393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455640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0AA7D3" w14:textId="77777777" w:rsidR="00000000" w:rsidRDefault="003C31F6">
            <w:pPr>
              <w:pStyle w:val="a3"/>
            </w:pPr>
            <w:r>
              <w:t xml:space="preserve">Тип порушення: "1" - ненадання інформації про власників цінних паперів; "2" - ненадання інформації про власників пакетів акцій; "3" - нерозкриття інформації на запит суб'єктів, визначених </w:t>
            </w:r>
            <w:r>
              <w:rPr>
                <w:color w:val="0000FF"/>
              </w:rPr>
              <w:t>частиною першою</w:t>
            </w:r>
            <w:r>
              <w:rPr>
                <w:color w:val="0000FF"/>
              </w:rPr>
              <w:t xml:space="preserve"> статті 25 Закону України "Про депозитарну систему України"</w:t>
            </w:r>
            <w:r>
              <w:t>; "4" - ненадання інформації щодо ідентифікаційних даних клієнтів номінального утримувача, клієнтів клієнта номінального утримувача у встановлених законодавством випадках; "5" - невиконання законод</w:t>
            </w:r>
            <w:r>
              <w:t>авства України з питань застосування персональних спеціальних економічних та інших обмежувальних заходів (санкцій); "6" - зменшення розміру власних коштів</w:t>
            </w:r>
            <w:r>
              <w:rPr>
                <w:vertAlign w:val="superscript"/>
              </w:rPr>
              <w:t xml:space="preserve"> 2</w:t>
            </w:r>
            <w:r>
              <w:t>; "7" - інше</w:t>
            </w:r>
          </w:p>
        </w:tc>
      </w:tr>
      <w:tr w:rsidR="00000000" w14:paraId="13EDFDB0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6E18A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373B62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1BEC4C01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2A0FAC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7FEF1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3E4DA618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C7DC8" w14:textId="77777777" w:rsidR="00000000" w:rsidRDefault="003C31F6">
            <w:pPr>
              <w:pStyle w:val="a3"/>
              <w:jc w:val="center"/>
            </w:pPr>
            <w:r>
              <w:t>13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23D11" w14:textId="77777777" w:rsidR="00000000" w:rsidRDefault="003C31F6">
            <w:pPr>
              <w:pStyle w:val="a3"/>
            </w:pPr>
            <w:r>
              <w:t>Дані про цін</w:t>
            </w:r>
            <w:r>
              <w:t>ні папери: міжнародний ідентифікаційний номер цінних паперів</w:t>
            </w:r>
          </w:p>
        </w:tc>
      </w:tr>
      <w:tr w:rsidR="00000000" w14:paraId="1BCF0F06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9B65E" w14:textId="77777777" w:rsidR="00000000" w:rsidRDefault="003C31F6">
            <w:pPr>
              <w:pStyle w:val="a3"/>
              <w:jc w:val="center"/>
            </w:pPr>
            <w:r>
              <w:t>14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61135" w14:textId="77777777" w:rsidR="00000000" w:rsidRDefault="003C31F6">
            <w:pPr>
              <w:pStyle w:val="a3"/>
            </w:pPr>
            <w:r>
              <w:t>Загальна кількість рахунків номінального утримувача, на яких обліковуються цінні папери, шт.</w:t>
            </w:r>
          </w:p>
        </w:tc>
      </w:tr>
      <w:tr w:rsidR="00000000" w14:paraId="0E511C02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801AE4" w14:textId="77777777" w:rsidR="00000000" w:rsidRDefault="003C31F6">
            <w:pPr>
              <w:pStyle w:val="a3"/>
              <w:jc w:val="center"/>
            </w:pPr>
            <w:r>
              <w:t>15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48221" w14:textId="77777777" w:rsidR="00000000" w:rsidRDefault="003C31F6">
            <w:pPr>
              <w:pStyle w:val="a3"/>
            </w:pPr>
            <w:r>
              <w:t>Загальна кількість цінних паперів на рахунках у цінних паперах номінального утримувача, шт.</w:t>
            </w:r>
          </w:p>
        </w:tc>
      </w:tr>
      <w:tr w:rsidR="00000000" w14:paraId="7848B4C2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C4168" w14:textId="77777777" w:rsidR="00000000" w:rsidRDefault="003C31F6">
            <w:pPr>
              <w:pStyle w:val="a3"/>
              <w:jc w:val="center"/>
            </w:pPr>
            <w:r>
              <w:t>16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5613F6" w14:textId="77777777" w:rsidR="00000000" w:rsidRDefault="003C31F6">
            <w:pPr>
              <w:pStyle w:val="a3"/>
            </w:pPr>
            <w:r>
              <w:t>Загальна номінальна вартість цінних паперів, загальна частка консолідованого іпотечного боргу, що припадає на іпотечні сертифікати участі, загальна премія - для опціонних сертифікатів, грн</w:t>
            </w:r>
          </w:p>
        </w:tc>
      </w:tr>
      <w:tr w:rsidR="00000000" w14:paraId="2D9DE78A" w14:textId="77777777">
        <w:trPr>
          <w:tblCellSpacing w:w="22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4B6200" w14:textId="77777777" w:rsidR="00000000" w:rsidRDefault="003C31F6">
            <w:pPr>
              <w:pStyle w:val="a3"/>
              <w:jc w:val="center"/>
            </w:pPr>
            <w:r>
              <w:t>17</w:t>
            </w:r>
          </w:p>
        </w:tc>
        <w:tc>
          <w:tcPr>
            <w:tcW w:w="4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FB66A7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1DC86EEE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2D54531D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 xml:space="preserve">Заповнюються відповідно до </w:t>
      </w:r>
      <w:r>
        <w:rPr>
          <w:color w:val="0000FF"/>
          <w:sz w:val="20"/>
          <w:szCs w:val="20"/>
          <w:vertAlign w:val="superscript"/>
        </w:rPr>
        <w:t>Довідника</w:t>
      </w:r>
      <w:r>
        <w:rPr>
          <w:color w:val="0000FF"/>
          <w:sz w:val="20"/>
          <w:szCs w:val="20"/>
          <w:vertAlign w:val="superscript"/>
        </w:rPr>
        <w:t xml:space="preserve"> 45 "Класифікація країн світу" Системи довідників та класифікаторів</w:t>
      </w:r>
      <w:r>
        <w:rPr>
          <w:sz w:val="20"/>
          <w:szCs w:val="20"/>
          <w:vertAlign w:val="superscript"/>
        </w:rPr>
        <w:t>.</w:t>
      </w:r>
    </w:p>
    <w:p w14:paraId="17055149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 xml:space="preserve">2 </w:t>
      </w:r>
      <w:r>
        <w:rPr>
          <w:sz w:val="20"/>
          <w:szCs w:val="20"/>
          <w:vertAlign w:val="superscript"/>
        </w:rPr>
        <w:t>Заповнюються у разі зменшення розміру власних коштів нижче значення, встановленого законодавством України.</w:t>
      </w:r>
    </w:p>
    <w:p w14:paraId="420C1784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18 згідно з рішенням Національної</w:t>
      </w:r>
      <w:r>
        <w:rPr>
          <w:vertAlign w:val="superscript"/>
        </w:rPr>
        <w:br/>
        <w:t> комісії з цін</w:t>
      </w:r>
      <w:r>
        <w:rPr>
          <w:vertAlign w:val="superscript"/>
        </w:rPr>
        <w:t>них паперів та фондового ринку від 13.12.2018 р. N 867,</w:t>
      </w:r>
      <w:r>
        <w:rPr>
          <w:vertAlign w:val="superscript"/>
        </w:rPr>
        <w:br/>
        <w:t>додаток 18 із змінами, внесеними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14.11.2019 р. N 689</w:t>
      </w:r>
    </w:p>
    <w:p w14:paraId="64EEED0E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22CD0A39" w14:textId="77777777">
        <w:trPr>
          <w:tblCellSpacing w:w="22" w:type="dxa"/>
        </w:trPr>
        <w:tc>
          <w:tcPr>
            <w:tcW w:w="5000" w:type="pct"/>
            <w:hideMark/>
          </w:tcPr>
          <w:p w14:paraId="3D092494" w14:textId="77777777" w:rsidR="00000000" w:rsidRDefault="003C31F6">
            <w:pPr>
              <w:pStyle w:val="a3"/>
            </w:pPr>
            <w:r>
              <w:t>Додаток 19</w:t>
            </w:r>
            <w:r>
              <w:br/>
              <w:t>до Положення про порядок звітування депозитарними уста</w:t>
            </w:r>
            <w:r>
              <w:t>новами до Національної комісії з цінних паперів та фондового ринку</w:t>
            </w:r>
            <w:r>
              <w:br/>
              <w:t>(пункт 3 розділу II)</w:t>
            </w:r>
          </w:p>
        </w:tc>
      </w:tr>
    </w:tbl>
    <w:p w14:paraId="2F0DF8FC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4615B1F0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>Відомості про аудиторський звіт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1"/>
        <w:gridCol w:w="9082"/>
      </w:tblGrid>
      <w:tr w:rsidR="00000000" w14:paraId="3731B53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582E96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007A2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2A06A7C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01868D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38FF7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396CF02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08910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714FB" w14:textId="77777777" w:rsidR="00000000" w:rsidRDefault="003C31F6">
            <w:pPr>
              <w:pStyle w:val="a3"/>
            </w:pPr>
            <w:r>
              <w:t>Дані депозитарної установи: найменування</w:t>
            </w:r>
          </w:p>
        </w:tc>
      </w:tr>
      <w:tr w:rsidR="00000000" w14:paraId="77B5B27A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5AB29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C41711" w14:textId="77777777" w:rsidR="00000000" w:rsidRDefault="003C31F6">
            <w:pPr>
              <w:pStyle w:val="a3"/>
            </w:pPr>
            <w:r>
              <w:t>Дані суб'єкта аудиторської діяльності: найменування</w:t>
            </w:r>
          </w:p>
        </w:tc>
      </w:tr>
      <w:tr w:rsidR="00000000" w14:paraId="71FC5957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CE138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8CE3B" w14:textId="77777777" w:rsidR="00000000" w:rsidRDefault="003C31F6">
            <w:pPr>
              <w:pStyle w:val="a3"/>
            </w:pPr>
            <w:r>
              <w:t>Дані суб'єкта аудиторської діяльності: ідентифікаційний код юридичної особи</w:t>
            </w:r>
          </w:p>
        </w:tc>
      </w:tr>
      <w:tr w:rsidR="00000000" w14:paraId="3AC3639E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C4960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7E1F0" w14:textId="77777777" w:rsidR="00000000" w:rsidRDefault="003C31F6">
            <w:pPr>
              <w:pStyle w:val="a3"/>
            </w:pPr>
            <w:r>
              <w:t>Дані суб'єкта аудиторської діяльності: місцезнаходження</w:t>
            </w:r>
          </w:p>
        </w:tc>
      </w:tr>
      <w:tr w:rsidR="00000000" w14:paraId="5DB7F32F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17D69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528B8" w14:textId="77777777" w:rsidR="00000000" w:rsidRDefault="003C31F6">
            <w:pPr>
              <w:pStyle w:val="a3"/>
            </w:pPr>
            <w:r>
              <w:t>Номер реєстрації у Реєстрі аудиторів та суб'єктів аудиторської діяльності</w:t>
            </w:r>
          </w:p>
        </w:tc>
      </w:tr>
      <w:tr w:rsidR="00000000" w14:paraId="0034770B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931D4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F99777" w14:textId="77777777" w:rsidR="00000000" w:rsidRDefault="003C31F6">
            <w:pPr>
              <w:pStyle w:val="a3"/>
            </w:pPr>
            <w:r>
              <w:t>Розділ Реєстру аудиторів та суб'єктів аудиторської діяльності (3 - суб'єкти аудиторської діяльності, які мають право проводити обов'язковий аудит фінансової звітності, 4 - суб'єкт</w:t>
            </w:r>
            <w:r>
              <w:t>и аудиторської діяльності, які мають право проводити обов'язковий аудит фінансової звітності підприємств, що становлять суспільний інтерес)</w:t>
            </w:r>
          </w:p>
        </w:tc>
      </w:tr>
      <w:tr w:rsidR="00000000" w14:paraId="423078E9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7870E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52EC8" w14:textId="77777777" w:rsidR="00000000" w:rsidRDefault="003C31F6">
            <w:pPr>
              <w:pStyle w:val="a3"/>
            </w:pPr>
            <w:r>
              <w:t>Звітний період, за який проведено аудит фінансової звітності</w:t>
            </w:r>
          </w:p>
        </w:tc>
      </w:tr>
      <w:tr w:rsidR="00000000" w14:paraId="526EF3E8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B5CB5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07254" w14:textId="77777777" w:rsidR="00000000" w:rsidRDefault="003C31F6">
            <w:pPr>
              <w:pStyle w:val="a3"/>
            </w:pPr>
            <w:r>
              <w:t>Думка аудитора (01 - немодифікована, 02 - із зас</w:t>
            </w:r>
            <w:r>
              <w:t>тереженням, 03 - негативна, 04 - відмова від висловлення думки)</w:t>
            </w:r>
          </w:p>
        </w:tc>
      </w:tr>
      <w:tr w:rsidR="00000000" w14:paraId="2E966C86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FDAA2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C33A09" w14:textId="77777777" w:rsidR="00000000" w:rsidRDefault="003C31F6">
            <w:pPr>
              <w:pStyle w:val="a3"/>
            </w:pPr>
            <w:r>
              <w:t>Наявність пояснювального параграфа: 01 - наявний, 02 - відсутній</w:t>
            </w:r>
          </w:p>
        </w:tc>
      </w:tr>
      <w:tr w:rsidR="00000000" w14:paraId="2041A9B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E10E4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AEE39" w14:textId="77777777" w:rsidR="00000000" w:rsidRDefault="003C31F6">
            <w:pPr>
              <w:pStyle w:val="a3"/>
            </w:pPr>
            <w:r>
              <w:t>Номер та дата договору на проведення аудиту</w:t>
            </w:r>
          </w:p>
        </w:tc>
      </w:tr>
      <w:tr w:rsidR="00000000" w14:paraId="353B9C2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7D2DB" w14:textId="77777777" w:rsidR="00000000" w:rsidRDefault="003C31F6">
            <w:pPr>
              <w:pStyle w:val="a3"/>
              <w:jc w:val="center"/>
            </w:pPr>
            <w:r>
              <w:t>13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0D016" w14:textId="77777777" w:rsidR="00000000" w:rsidRDefault="003C31F6">
            <w:pPr>
              <w:pStyle w:val="a3"/>
            </w:pPr>
            <w:r>
              <w:t>Дата початку та дата закінчення аудиту</w:t>
            </w:r>
          </w:p>
        </w:tc>
      </w:tr>
      <w:tr w:rsidR="00000000" w14:paraId="75B5BB35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18A69" w14:textId="77777777" w:rsidR="00000000" w:rsidRDefault="003C31F6">
            <w:pPr>
              <w:pStyle w:val="a3"/>
              <w:jc w:val="center"/>
            </w:pPr>
            <w:r>
              <w:t>14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7B19D" w14:textId="77777777" w:rsidR="00000000" w:rsidRDefault="003C31F6">
            <w:pPr>
              <w:pStyle w:val="a3"/>
            </w:pPr>
            <w:r>
              <w:t>Дата аудиторського звіту</w:t>
            </w:r>
          </w:p>
        </w:tc>
      </w:tr>
      <w:tr w:rsidR="00000000" w14:paraId="2D406512" w14:textId="77777777">
        <w:trPr>
          <w:tblCellSpacing w:w="22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DBE507" w14:textId="77777777" w:rsidR="00000000" w:rsidRDefault="003C31F6">
            <w:pPr>
              <w:pStyle w:val="a3"/>
              <w:jc w:val="center"/>
            </w:pPr>
            <w:r>
              <w:t>15</w:t>
            </w:r>
          </w:p>
        </w:tc>
        <w:tc>
          <w:tcPr>
            <w:tcW w:w="4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E124A" w14:textId="77777777" w:rsidR="00000000" w:rsidRDefault="003C31F6">
            <w:pPr>
              <w:pStyle w:val="a3"/>
            </w:pPr>
            <w:r>
              <w:t>Розмір винагороди за проведення аудиту річної фінансової звітності</w:t>
            </w:r>
          </w:p>
        </w:tc>
      </w:tr>
    </w:tbl>
    <w:p w14:paraId="1A722242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2798F2BA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000000" w14:paraId="4379E650" w14:textId="77777777">
        <w:trPr>
          <w:tblCellSpacing w:w="22" w:type="dxa"/>
        </w:trPr>
        <w:tc>
          <w:tcPr>
            <w:tcW w:w="2500" w:type="pct"/>
            <w:vAlign w:val="bottom"/>
            <w:hideMark/>
          </w:tcPr>
          <w:p w14:paraId="31A49E9D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Т. в. о. директора департаменту</w:t>
            </w:r>
            <w:r>
              <w:br/>
            </w:r>
            <w:r>
              <w:rPr>
                <w:b/>
                <w:bCs/>
              </w:rPr>
              <w:t>методології регулювання професійних</w:t>
            </w:r>
            <w:r>
              <w:br/>
            </w:r>
            <w:r>
              <w:rPr>
                <w:b/>
                <w:bCs/>
              </w:rPr>
              <w:t>учасників ринку цінних паперів</w:t>
            </w:r>
          </w:p>
        </w:tc>
        <w:tc>
          <w:tcPr>
            <w:tcW w:w="2500" w:type="pct"/>
            <w:vAlign w:val="bottom"/>
            <w:hideMark/>
          </w:tcPr>
          <w:p w14:paraId="1365CD19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І. Козловська</w:t>
            </w:r>
          </w:p>
        </w:tc>
      </w:tr>
    </w:tbl>
    <w:p w14:paraId="368567AD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36E71ECE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19 згідно з рішенням Національної</w:t>
      </w:r>
      <w:r>
        <w:rPr>
          <w:vertAlign w:val="superscript"/>
        </w:rPr>
        <w:br/>
        <w:t> комісії з цінних паперів та фондового ринку від 14.11.2019 р. N 689)</w:t>
      </w:r>
    </w:p>
    <w:p w14:paraId="5B959F33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8"/>
      </w:tblGrid>
      <w:tr w:rsidR="00000000" w14:paraId="7C73C0F0" w14:textId="77777777">
        <w:trPr>
          <w:tblCellSpacing w:w="22" w:type="dxa"/>
        </w:trPr>
        <w:tc>
          <w:tcPr>
            <w:tcW w:w="5000" w:type="pct"/>
            <w:hideMark/>
          </w:tcPr>
          <w:p w14:paraId="1609439E" w14:textId="77777777" w:rsidR="00000000" w:rsidRDefault="003C31F6">
            <w:pPr>
              <w:pStyle w:val="a3"/>
            </w:pPr>
            <w:r>
              <w:t>Додаток 20</w:t>
            </w:r>
            <w:r>
              <w:br/>
              <w:t>до Положення про порядок звітування депозитарними установами до Національної комісії з цінних паперів та фонд</w:t>
            </w:r>
            <w:r>
              <w:t>ового ринку</w:t>
            </w:r>
            <w:r>
              <w:br/>
              <w:t>(підпункт 9 пункту 4 розділу II)</w:t>
            </w:r>
          </w:p>
        </w:tc>
      </w:tr>
    </w:tbl>
    <w:p w14:paraId="7FBDAE65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2AD85898" w14:textId="77777777" w:rsidR="00000000" w:rsidRDefault="003C31F6">
      <w:pPr>
        <w:pStyle w:val="3"/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Довідка про обслуговування операцій, виконаних відповідно до вимог </w:t>
      </w:r>
      <w:r>
        <w:rPr>
          <w:rFonts w:eastAsia="Times New Roman"/>
          <w:color w:val="0000FF"/>
          <w:vertAlign w:val="superscript"/>
        </w:rPr>
        <w:t>статті 65 2 Закону України "Про акціонерні товариства"</w:t>
      </w:r>
      <w:r>
        <w:rPr>
          <w:rFonts w:eastAsia="Times New Roman"/>
          <w:vertAlign w:val="superscript"/>
        </w:rPr>
        <w:t xml:space="preserve"> 1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6"/>
        <w:gridCol w:w="9177"/>
      </w:tblGrid>
      <w:tr w:rsidR="00000000" w14:paraId="13AE092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B9B75" w14:textId="77777777" w:rsidR="00000000" w:rsidRDefault="003C31F6">
            <w:pPr>
              <w:pStyle w:val="a3"/>
              <w:jc w:val="center"/>
            </w:pPr>
            <w:r>
              <w:t>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17A1FC" w14:textId="77777777" w:rsidR="00000000" w:rsidRDefault="003C31F6">
            <w:pPr>
              <w:pStyle w:val="a3"/>
            </w:pPr>
            <w:r>
              <w:t>Номер за порядком</w:t>
            </w:r>
          </w:p>
        </w:tc>
      </w:tr>
      <w:tr w:rsidR="00000000" w14:paraId="2A3A08E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A1F762" w14:textId="77777777" w:rsidR="00000000" w:rsidRDefault="003C31F6">
            <w:pPr>
              <w:pStyle w:val="a3"/>
              <w:jc w:val="center"/>
            </w:pPr>
            <w:r>
              <w:t>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C38C0" w14:textId="77777777" w:rsidR="00000000" w:rsidRDefault="003C31F6">
            <w:pPr>
              <w:pStyle w:val="a3"/>
            </w:pPr>
            <w:r>
              <w:t>Квартал, за який подаються Дані</w:t>
            </w:r>
          </w:p>
        </w:tc>
      </w:tr>
      <w:tr w:rsidR="00000000" w14:paraId="120E6864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742FA8" w14:textId="77777777" w:rsidR="00000000" w:rsidRDefault="003C31F6">
            <w:pPr>
              <w:pStyle w:val="a3"/>
              <w:jc w:val="center"/>
            </w:pPr>
            <w:r>
              <w:t>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4FA2C" w14:textId="77777777" w:rsidR="00000000" w:rsidRDefault="003C31F6">
            <w:pPr>
              <w:pStyle w:val="a3"/>
            </w:pPr>
            <w:r>
              <w:t>Рік, за який подаються Дані</w:t>
            </w:r>
          </w:p>
        </w:tc>
      </w:tr>
      <w:tr w:rsidR="00000000" w14:paraId="5819B39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7884A" w14:textId="77777777" w:rsidR="00000000" w:rsidRDefault="003C31F6">
            <w:pPr>
              <w:pStyle w:val="a3"/>
              <w:jc w:val="center"/>
            </w:pPr>
            <w:r>
              <w:t>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C44F0E" w14:textId="77777777" w:rsidR="00000000" w:rsidRDefault="003C31F6">
            <w:pPr>
              <w:pStyle w:val="a3"/>
            </w:pPr>
            <w:r>
              <w:t>Дані депозитарної установи: код за ЄДРПОУ</w:t>
            </w:r>
          </w:p>
        </w:tc>
      </w:tr>
      <w:tr w:rsidR="00000000" w14:paraId="3D2D1006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A6F4E" w14:textId="77777777" w:rsidR="00000000" w:rsidRDefault="003C31F6">
            <w:pPr>
              <w:pStyle w:val="a3"/>
              <w:jc w:val="center"/>
            </w:pPr>
            <w:r>
              <w:t>5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5CF4ED" w14:textId="77777777" w:rsidR="00000000" w:rsidRDefault="003C31F6">
            <w:pPr>
              <w:pStyle w:val="a3"/>
            </w:pPr>
            <w:r>
              <w:t>Дані депозитарної установи: повне найменування</w:t>
            </w:r>
          </w:p>
        </w:tc>
      </w:tr>
      <w:tr w:rsidR="00000000" w14:paraId="766CAB6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C8D8D" w14:textId="77777777" w:rsidR="00000000" w:rsidRDefault="003C31F6">
            <w:pPr>
              <w:pStyle w:val="a3"/>
              <w:jc w:val="center"/>
            </w:pPr>
            <w:r>
              <w:t>6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5F05C2" w14:textId="77777777" w:rsidR="00000000" w:rsidRDefault="003C31F6">
            <w:pPr>
              <w:pStyle w:val="a3"/>
            </w:pPr>
            <w:r>
              <w:t>Дата операційного дня проведення операції</w:t>
            </w:r>
          </w:p>
        </w:tc>
      </w:tr>
      <w:tr w:rsidR="00000000" w14:paraId="5BBB3597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89D02" w14:textId="77777777" w:rsidR="00000000" w:rsidRDefault="003C31F6">
            <w:pPr>
              <w:pStyle w:val="a3"/>
              <w:jc w:val="center"/>
            </w:pPr>
            <w:r>
              <w:t>7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C22AD" w14:textId="77777777" w:rsidR="00000000" w:rsidRDefault="003C31F6">
            <w:pPr>
              <w:pStyle w:val="a3"/>
            </w:pPr>
            <w:r>
              <w:t>Дані емітента: код за ЄДРПОУ</w:t>
            </w:r>
          </w:p>
        </w:tc>
      </w:tr>
      <w:tr w:rsidR="00000000" w14:paraId="78269B63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3CDAE" w14:textId="77777777" w:rsidR="00000000" w:rsidRDefault="003C31F6">
            <w:pPr>
              <w:pStyle w:val="a3"/>
              <w:jc w:val="center"/>
            </w:pPr>
            <w:r>
              <w:t>8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F64E4D" w14:textId="77777777" w:rsidR="00000000" w:rsidRDefault="003C31F6">
            <w:pPr>
              <w:pStyle w:val="a3"/>
            </w:pPr>
            <w:r>
              <w:t>Дані емітента: повне найменування</w:t>
            </w:r>
          </w:p>
        </w:tc>
      </w:tr>
      <w:tr w:rsidR="00000000" w14:paraId="1B822A6B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426BD" w14:textId="77777777" w:rsidR="00000000" w:rsidRDefault="003C31F6">
            <w:pPr>
              <w:pStyle w:val="a3"/>
              <w:jc w:val="center"/>
            </w:pPr>
            <w:r>
              <w:t>9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EF1195" w14:textId="77777777" w:rsidR="00000000" w:rsidRDefault="003C31F6">
            <w:pPr>
              <w:pStyle w:val="a3"/>
            </w:pPr>
            <w:r>
              <w:t>Дані про цінні папери: міжнародний ідентифікаційний номер цінних паперів</w:t>
            </w:r>
          </w:p>
        </w:tc>
      </w:tr>
      <w:tr w:rsidR="00000000" w14:paraId="7807BF2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A20191" w14:textId="77777777" w:rsidR="00000000" w:rsidRDefault="003C31F6">
            <w:pPr>
              <w:pStyle w:val="a3"/>
              <w:jc w:val="center"/>
            </w:pPr>
            <w:r>
              <w:t>10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30871" w14:textId="77777777" w:rsidR="00000000" w:rsidRDefault="003C31F6">
            <w:pPr>
              <w:pStyle w:val="a3"/>
            </w:pPr>
            <w:r>
              <w:t>Дані про операцію: тип операції: "1" - списання цінних паперів, "2" - зарахування цінних паперів, "3" - переказ цінних паперів</w:t>
            </w:r>
          </w:p>
        </w:tc>
      </w:tr>
      <w:tr w:rsidR="00000000" w14:paraId="1F155695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C13ED" w14:textId="77777777" w:rsidR="00000000" w:rsidRDefault="003C31F6">
            <w:pPr>
              <w:pStyle w:val="a3"/>
              <w:jc w:val="center"/>
            </w:pPr>
            <w:r>
              <w:t>11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D55B1F" w14:textId="77777777" w:rsidR="00000000" w:rsidRDefault="003C31F6">
            <w:pPr>
              <w:pStyle w:val="a3"/>
            </w:pPr>
            <w:r>
              <w:t>Дані про операцію: загальна кількість операцій, шт.</w:t>
            </w:r>
          </w:p>
        </w:tc>
      </w:tr>
      <w:tr w:rsidR="00000000" w14:paraId="14272BDC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74CF3" w14:textId="77777777" w:rsidR="00000000" w:rsidRDefault="003C31F6">
            <w:pPr>
              <w:pStyle w:val="a3"/>
              <w:jc w:val="center"/>
            </w:pPr>
            <w:r>
              <w:t>12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3FD04E" w14:textId="77777777" w:rsidR="00000000" w:rsidRDefault="003C31F6">
            <w:pPr>
              <w:pStyle w:val="a3"/>
            </w:pPr>
            <w:r>
              <w:t>Дані про операцію: загальна кількість цінних паперів, шт.</w:t>
            </w:r>
          </w:p>
        </w:tc>
      </w:tr>
      <w:tr w:rsidR="00000000" w14:paraId="6F1B4038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A6393" w14:textId="77777777" w:rsidR="00000000" w:rsidRDefault="003C31F6">
            <w:pPr>
              <w:pStyle w:val="a3"/>
              <w:jc w:val="center"/>
            </w:pPr>
            <w:r>
              <w:t>13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AD147" w14:textId="77777777" w:rsidR="00000000" w:rsidRDefault="003C31F6">
            <w:pPr>
              <w:pStyle w:val="a3"/>
            </w:pPr>
            <w:r>
              <w:t>Дані про операцію: загальна номінальна вартість цінних паперів, грн</w:t>
            </w:r>
          </w:p>
        </w:tc>
      </w:tr>
      <w:tr w:rsidR="00000000" w14:paraId="1DD18E00" w14:textId="77777777">
        <w:trPr>
          <w:tblCellSpacing w:w="22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A3BA" w14:textId="77777777" w:rsidR="00000000" w:rsidRDefault="003C31F6">
            <w:pPr>
              <w:pStyle w:val="a3"/>
              <w:jc w:val="center"/>
            </w:pPr>
            <w:r>
              <w:t>14</w:t>
            </w:r>
          </w:p>
        </w:tc>
        <w:tc>
          <w:tcPr>
            <w:tcW w:w="4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4C1F4" w14:textId="77777777" w:rsidR="00000000" w:rsidRDefault="003C31F6">
            <w:pPr>
              <w:pStyle w:val="a3"/>
            </w:pPr>
            <w:r>
              <w:t>Примітки</w:t>
            </w:r>
          </w:p>
        </w:tc>
      </w:tr>
    </w:tbl>
    <w:p w14:paraId="0B41601C" w14:textId="77777777" w:rsidR="00000000" w:rsidRDefault="003C31F6">
      <w:pPr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br w:type="textWrapping" w:clear="all"/>
      </w:r>
    </w:p>
    <w:p w14:paraId="6610B7EF" w14:textId="77777777" w:rsidR="00000000" w:rsidRDefault="003C31F6">
      <w:pPr>
        <w:pStyle w:val="a3"/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t>____________</w:t>
      </w:r>
      <w:r>
        <w:rPr>
          <w:vertAlign w:val="superscript"/>
        </w:rPr>
        <w:br/>
        <w:t xml:space="preserve">1 </w:t>
      </w:r>
      <w:r>
        <w:rPr>
          <w:sz w:val="20"/>
          <w:szCs w:val="20"/>
          <w:vertAlign w:val="superscript"/>
        </w:rPr>
        <w:t>Інформація про проведені депозитарною у</w:t>
      </w:r>
      <w:r>
        <w:rPr>
          <w:sz w:val="20"/>
          <w:szCs w:val="20"/>
          <w:vertAlign w:val="superscript"/>
        </w:rPr>
        <w:t>становою операції подається щодо облікових операцій, здійснених протягом одного операційного дня депозитарною установою, унаслідок яких відбувається набуття/припинення прав власності на цінні папери.</w:t>
      </w:r>
    </w:p>
    <w:p w14:paraId="2A6D3AA5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000000" w14:paraId="0E5180B3" w14:textId="77777777">
        <w:trPr>
          <w:tblCellSpacing w:w="22" w:type="dxa"/>
        </w:trPr>
        <w:tc>
          <w:tcPr>
            <w:tcW w:w="2500" w:type="pct"/>
            <w:vAlign w:val="bottom"/>
            <w:hideMark/>
          </w:tcPr>
          <w:p w14:paraId="3B6F9838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Т. в. о. директора департаменту</w:t>
            </w:r>
            <w:r>
              <w:br/>
            </w:r>
            <w:r>
              <w:rPr>
                <w:b/>
                <w:bCs/>
              </w:rPr>
              <w:t>методології регулюванн</w:t>
            </w:r>
            <w:r>
              <w:rPr>
                <w:b/>
                <w:bCs/>
              </w:rPr>
              <w:t>я професійних</w:t>
            </w:r>
            <w:r>
              <w:br/>
            </w:r>
            <w:r>
              <w:rPr>
                <w:b/>
                <w:bCs/>
              </w:rPr>
              <w:t>учасників ринку цінних паперів</w:t>
            </w:r>
          </w:p>
        </w:tc>
        <w:tc>
          <w:tcPr>
            <w:tcW w:w="2500" w:type="pct"/>
            <w:vAlign w:val="bottom"/>
            <w:hideMark/>
          </w:tcPr>
          <w:p w14:paraId="432F72BC" w14:textId="77777777" w:rsidR="00000000" w:rsidRDefault="003C31F6">
            <w:pPr>
              <w:pStyle w:val="a3"/>
              <w:jc w:val="center"/>
            </w:pPr>
            <w:r>
              <w:rPr>
                <w:b/>
                <w:bCs/>
              </w:rPr>
              <w:t>І. Козловська</w:t>
            </w:r>
          </w:p>
        </w:tc>
      </w:tr>
    </w:tbl>
    <w:p w14:paraId="67C303CE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br w:type="textWrapping" w:clear="all"/>
      </w:r>
    </w:p>
    <w:p w14:paraId="3F75D931" w14:textId="77777777" w:rsidR="00000000" w:rsidRDefault="003C31F6">
      <w:pPr>
        <w:pStyle w:val="a3"/>
        <w:jc w:val="right"/>
        <w:rPr>
          <w:vertAlign w:val="superscript"/>
        </w:rPr>
      </w:pPr>
      <w:r>
        <w:rPr>
          <w:vertAlign w:val="superscript"/>
        </w:rPr>
        <w:t>(Положення доповнено додатком 20 згідно з рішенням Національної</w:t>
      </w:r>
      <w:r>
        <w:rPr>
          <w:vertAlign w:val="superscript"/>
        </w:rPr>
        <w:br/>
        <w:t> </w:t>
      </w:r>
      <w:r>
        <w:rPr>
          <w:vertAlign w:val="superscript"/>
        </w:rPr>
        <w:t>комісії з цінних паперів та фондового ринку від 14.11.2019 р. N 689)</w:t>
      </w:r>
    </w:p>
    <w:p w14:paraId="271A0119" w14:textId="77777777" w:rsidR="00000000" w:rsidRDefault="003C31F6">
      <w:pPr>
        <w:pStyle w:val="a3"/>
        <w:jc w:val="both"/>
        <w:rPr>
          <w:vertAlign w:val="superscript"/>
        </w:rPr>
      </w:pPr>
      <w:r>
        <w:rPr>
          <w:vertAlign w:val="superscript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4"/>
        <w:gridCol w:w="1185"/>
      </w:tblGrid>
      <w:tr w:rsidR="00000000" w14:paraId="23FC4DCD" w14:textId="77777777">
        <w:trPr>
          <w:tblCellSpacing w:w="15" w:type="dxa"/>
        </w:trPr>
        <w:tc>
          <w:tcPr>
            <w:tcW w:w="4500" w:type="pct"/>
            <w:vAlign w:val="center"/>
            <w:hideMark/>
          </w:tcPr>
          <w:p w14:paraId="2BA8DCD2" w14:textId="77777777" w:rsidR="00000000" w:rsidRDefault="003C31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"Інформаційно-аналітичний центр "ЛІГА", 2020</w:t>
            </w:r>
            <w:r>
              <w:rPr>
                <w:rFonts w:eastAsia="Times New Roman"/>
              </w:rPr>
              <w:br/>
              <w:t>© ТОВ "ЛІГА ЗАКОН", 2020</w:t>
            </w:r>
          </w:p>
        </w:tc>
        <w:tc>
          <w:tcPr>
            <w:tcW w:w="500" w:type="pct"/>
            <w:vAlign w:val="center"/>
            <w:hideMark/>
          </w:tcPr>
          <w:p w14:paraId="082C3BBC" w14:textId="77777777" w:rsidR="00000000" w:rsidRDefault="003C31F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417549" w14:textId="77777777" w:rsidR="003C31F6" w:rsidRDefault="003C31F6">
      <w:pPr>
        <w:rPr>
          <w:rFonts w:eastAsia="Times New Roman"/>
          <w:vertAlign w:val="superscript"/>
        </w:rPr>
      </w:pPr>
    </w:p>
    <w:sectPr w:rsidR="003C31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D2"/>
    <w:rsid w:val="001138D2"/>
    <w:rsid w:val="003C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45340E38-7C8D-4314-97E7-BE1937FA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yp84rn\AppData\Roaming\Liga70\Client\Session\LOGOTYPE.BMP" TargetMode="External"/><Relationship Id="rId4" Type="http://schemas.openxmlformats.org/officeDocument/2006/relationships/image" Target="file:///C:\Users\yp84rn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59107</Words>
  <Characters>33691</Characters>
  <Application>Microsoft Office Word</Application>
  <DocSecurity>0</DocSecurity>
  <Lines>280</Lines>
  <Paragraphs>185</Paragraphs>
  <ScaleCrop>false</ScaleCrop>
  <Company/>
  <LinksUpToDate>false</LinksUpToDate>
  <CharactersWithSpaces>92613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Penyaskin</dc:creator>
  <cp:keywords/>
  <dc:description/>
  <cp:lastModifiedBy/>
  <cp:revision>1</cp:revision>
  <dcterms:created xsi:type="dcterms:W3CDTF">2020-01-16T15:04:00Z</dcterms:created>
</cp:coreProperties>
</file>